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72190675" w14:textId="64C54F9E" w:rsidR="00685D6B" w:rsidRPr="00685D6B" w:rsidRDefault="00685D6B" w:rsidP="00685D6B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 xml:space="preserve">Практическая работа </w:t>
      </w:r>
      <w:r>
        <w:rPr>
          <w:rFonts w:ascii="Times New Roman" w:hAnsi="Times New Roman"/>
          <w:b/>
          <w:sz w:val="32"/>
          <w:szCs w:val="32"/>
        </w:rPr>
        <w:t>4</w:t>
      </w:r>
    </w:p>
    <w:p w14:paraId="4519B4D5" w14:textId="77777777" w:rsidR="00685D6B" w:rsidRPr="00685D6B" w:rsidRDefault="00685D6B" w:rsidP="00685D6B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063B32D0" w14:textId="77777777" w:rsidR="00685D6B" w:rsidRPr="00685D6B" w:rsidRDefault="00685D6B" w:rsidP="00685D6B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514242C" w14:textId="008C5AE9" w:rsidR="006A7142" w:rsidRDefault="006A7142" w:rsidP="00685D6B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38D7BBA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P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1D0E123F" w14:textId="64D3FE93" w:rsidR="00894E1F" w:rsidRDefault="00894E1F" w:rsidP="00C66772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«</w:t>
      </w:r>
      <w:proofErr w:type="spellStart"/>
      <w:r w:rsidRPr="00894E1F">
        <w:rPr>
          <w:rFonts w:ascii="Times New Roman" w:hAnsi="Times New Roman"/>
          <w:sz w:val="28"/>
          <w:szCs w:val="28"/>
        </w:rPr>
        <w:t>ViewBinding</w:t>
      </w:r>
      <w:proofErr w:type="spellEnd"/>
      <w:r w:rsidRPr="00894E1F">
        <w:rPr>
          <w:rFonts w:ascii="Times New Roman" w:hAnsi="Times New Roman"/>
          <w:sz w:val="28"/>
          <w:szCs w:val="28"/>
        </w:rPr>
        <w:t>» позволяет сокращать объем кода для взаимодействия с «</w:t>
      </w:r>
      <w:proofErr w:type="spellStart"/>
      <w:r w:rsidRPr="00894E1F">
        <w:rPr>
          <w:rFonts w:ascii="Times New Roman" w:hAnsi="Times New Roman"/>
          <w:sz w:val="28"/>
          <w:szCs w:val="28"/>
        </w:rPr>
        <w:t>view</w:t>
      </w:r>
      <w:proofErr w:type="spellEnd"/>
      <w:r w:rsidRPr="00894E1F">
        <w:rPr>
          <w:rFonts w:ascii="Times New Roman" w:hAnsi="Times New Roman"/>
          <w:sz w:val="28"/>
          <w:szCs w:val="28"/>
        </w:rPr>
        <w:t>». При активированном «</w:t>
      </w:r>
      <w:proofErr w:type="spellStart"/>
      <w:r w:rsidRPr="00894E1F">
        <w:rPr>
          <w:rFonts w:ascii="Times New Roman" w:hAnsi="Times New Roman"/>
          <w:sz w:val="28"/>
          <w:szCs w:val="28"/>
        </w:rPr>
        <w:t>ViewBinding</w:t>
      </w:r>
      <w:proofErr w:type="spellEnd"/>
      <w:r w:rsidRPr="00894E1F">
        <w:rPr>
          <w:rFonts w:ascii="Times New Roman" w:hAnsi="Times New Roman"/>
          <w:sz w:val="28"/>
          <w:szCs w:val="28"/>
        </w:rPr>
        <w:t>» генерируется «</w:t>
      </w:r>
      <w:proofErr w:type="spellStart"/>
      <w:r w:rsidRPr="00894E1F">
        <w:rPr>
          <w:rFonts w:ascii="Times New Roman" w:hAnsi="Times New Roman"/>
          <w:sz w:val="28"/>
          <w:szCs w:val="28"/>
        </w:rPr>
        <w:t>binding</w:t>
      </w:r>
      <w:proofErr w:type="spellEnd"/>
      <w:r w:rsidRPr="00894E1F">
        <w:rPr>
          <w:rFonts w:ascii="Times New Roman" w:hAnsi="Times New Roman"/>
          <w:sz w:val="28"/>
          <w:szCs w:val="28"/>
        </w:rPr>
        <w:t>» классы для каждого файла разметки («</w:t>
      </w:r>
      <w:proofErr w:type="spellStart"/>
      <w:r w:rsidRPr="00894E1F">
        <w:rPr>
          <w:rFonts w:ascii="Times New Roman" w:hAnsi="Times New Roman"/>
          <w:sz w:val="28"/>
          <w:szCs w:val="28"/>
        </w:rPr>
        <w:t>layout</w:t>
      </w:r>
      <w:proofErr w:type="spellEnd"/>
      <w:r w:rsidRPr="00894E1F">
        <w:rPr>
          <w:rFonts w:ascii="Times New Roman" w:hAnsi="Times New Roman"/>
          <w:sz w:val="28"/>
          <w:szCs w:val="28"/>
        </w:rPr>
        <w:t>»). Объект сгенерированного «</w:t>
      </w:r>
      <w:proofErr w:type="spellStart"/>
      <w:r w:rsidRPr="00894E1F">
        <w:rPr>
          <w:rFonts w:ascii="Times New Roman" w:hAnsi="Times New Roman"/>
          <w:sz w:val="28"/>
          <w:szCs w:val="28"/>
        </w:rPr>
        <w:t>binding</w:t>
      </w:r>
      <w:proofErr w:type="spellEnd"/>
      <w:r w:rsidRPr="00894E1F">
        <w:rPr>
          <w:rFonts w:ascii="Times New Roman" w:hAnsi="Times New Roman"/>
          <w:sz w:val="28"/>
          <w:szCs w:val="28"/>
        </w:rPr>
        <w:t>» класса содержит ссылки на все графические компоненты с указанным «</w:t>
      </w:r>
      <w:proofErr w:type="spellStart"/>
      <w:r w:rsidRPr="00894E1F">
        <w:rPr>
          <w:rFonts w:ascii="Times New Roman" w:hAnsi="Times New Roman"/>
          <w:sz w:val="28"/>
          <w:szCs w:val="28"/>
        </w:rPr>
        <w:t>android:id</w:t>
      </w:r>
      <w:proofErr w:type="spellEnd"/>
      <w:r w:rsidRPr="00894E1F">
        <w:rPr>
          <w:rFonts w:ascii="Times New Roman" w:hAnsi="Times New Roman"/>
          <w:sz w:val="28"/>
          <w:szCs w:val="28"/>
        </w:rPr>
        <w:t>» из файла разметки.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Подклюим</w:t>
      </w:r>
      <w:proofErr w:type="spellEnd"/>
      <w:r>
        <w:rPr>
          <w:rFonts w:ascii="Times New Roman" w:hAnsi="Times New Roman"/>
          <w:sz w:val="28"/>
          <w:szCs w:val="28"/>
        </w:rPr>
        <w:t xml:space="preserve"> это свойства в наш проект (см. рис. 1).</w:t>
      </w:r>
      <w:r w:rsidRPr="00894E1F">
        <w:rPr>
          <w:rFonts w:ascii="Times New Roman" w:hAnsi="Times New Roman"/>
          <w:sz w:val="28"/>
          <w:szCs w:val="28"/>
        </w:rPr>
        <w:t xml:space="preserve"> </w:t>
      </w:r>
      <w:r w:rsidRPr="00894E1F">
        <w:rPr>
          <w:noProof/>
        </w:rPr>
        <w:drawing>
          <wp:inline distT="0" distB="0" distL="0" distR="0" wp14:anchorId="6B5979CE" wp14:editId="03E5D217">
            <wp:extent cx="5937250" cy="3708400"/>
            <wp:effectExtent l="0" t="0" r="6350" b="6350"/>
            <wp:docPr id="148379189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E1B1" w14:textId="15744061" w:rsidR="00894E1F" w:rsidRPr="00894E1F" w:rsidRDefault="00894E1F" w:rsidP="00685D6B">
      <w:pPr>
        <w:widowControl w:val="0"/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 xml:space="preserve">Рисунок 1. Подключение </w:t>
      </w:r>
      <w:proofErr w:type="spellStart"/>
      <w:r w:rsidRPr="00894E1F">
        <w:rPr>
          <w:rFonts w:ascii="Times New Roman" w:hAnsi="Times New Roman"/>
          <w:sz w:val="28"/>
          <w:szCs w:val="28"/>
        </w:rPr>
        <w:t>binding</w:t>
      </w:r>
      <w:proofErr w:type="spellEnd"/>
    </w:p>
    <w:p w14:paraId="3FDEC5AA" w14:textId="3FECA554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62A2CB58" wp14:editId="57825035">
            <wp:extent cx="5940425" cy="5572125"/>
            <wp:effectExtent l="0" t="0" r="3175" b="9525"/>
            <wp:docPr id="10793836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47BC" w14:textId="1D07057F" w:rsidR="00894E1F" w:rsidRPr="00894E1F" w:rsidRDefault="00894E1F" w:rsidP="00685D6B">
      <w:pPr>
        <w:widowControl w:val="0"/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>Рисунок 2. Создание</w:t>
      </w:r>
      <w:r w:rsidRPr="00894E1F">
        <w:rPr>
          <w:rFonts w:ascii="Times New Roman" w:hAnsi="Times New Roman"/>
          <w:sz w:val="28"/>
          <w:szCs w:val="28"/>
        </w:rPr>
        <w:t xml:space="preserve"> экран</w:t>
      </w:r>
      <w:r>
        <w:rPr>
          <w:rFonts w:ascii="Times New Roman" w:hAnsi="Times New Roman"/>
          <w:sz w:val="28"/>
          <w:szCs w:val="28"/>
        </w:rPr>
        <w:t>а</w:t>
      </w:r>
      <w:r w:rsidRPr="00894E1F">
        <w:rPr>
          <w:rFonts w:ascii="Times New Roman" w:hAnsi="Times New Roman"/>
          <w:sz w:val="28"/>
          <w:szCs w:val="28"/>
        </w:rPr>
        <w:t xml:space="preserve"> музыкального плеера с использованием «</w:t>
      </w:r>
      <w:proofErr w:type="spellStart"/>
      <w:r w:rsidRPr="00894E1F">
        <w:rPr>
          <w:rFonts w:ascii="Times New Roman" w:hAnsi="Times New Roman"/>
          <w:sz w:val="28"/>
          <w:szCs w:val="28"/>
        </w:rPr>
        <w:t>binding</w:t>
      </w:r>
      <w:proofErr w:type="spellEnd"/>
      <w:r w:rsidRPr="00894E1F">
        <w:rPr>
          <w:rFonts w:ascii="Times New Roman" w:hAnsi="Times New Roman"/>
          <w:sz w:val="28"/>
          <w:szCs w:val="28"/>
        </w:rPr>
        <w:t>» для горизонтальной и портретной ориентации</w:t>
      </w:r>
    </w:p>
    <w:p w14:paraId="118E2B5D" w14:textId="77777777" w:rsidR="00894E1F" w:rsidRPr="00894E1F" w:rsidRDefault="00894E1F" w:rsidP="00894E1F"/>
    <w:p w14:paraId="6051EF3C" w14:textId="46D39AA1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1A5FE462" wp14:editId="7D49D205">
            <wp:extent cx="5937250" cy="3708400"/>
            <wp:effectExtent l="0" t="0" r="6350" b="6350"/>
            <wp:docPr id="70039991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D809" w14:textId="23884F73" w:rsidR="00894E1F" w:rsidRPr="00894E1F" w:rsidRDefault="00894E1F" w:rsidP="00685D6B">
      <w:pPr>
        <w:widowControl w:val="0"/>
        <w:spacing w:after="0" w:line="360" w:lineRule="auto"/>
        <w:jc w:val="center"/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B60FFF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 Результат горизонтальный экран</w:t>
      </w:r>
    </w:p>
    <w:p w14:paraId="4253C0E4" w14:textId="50AFF1CC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6BC94F47" wp14:editId="131A916E">
            <wp:extent cx="5937250" cy="3708400"/>
            <wp:effectExtent l="0" t="0" r="6350" b="6350"/>
            <wp:docPr id="9825435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E2FF" w14:textId="39FF7755" w:rsidR="00894E1F" w:rsidRDefault="00894E1F" w:rsidP="00685D6B">
      <w:pPr>
        <w:widowControl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B60FFF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 Результат вертикальный экран</w:t>
      </w:r>
    </w:p>
    <w:p w14:paraId="221BBA7B" w14:textId="2D01F333" w:rsidR="00894E1F" w:rsidRPr="00894E1F" w:rsidRDefault="00B60FFF" w:rsidP="00685D6B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60FFF">
        <w:rPr>
          <w:rFonts w:ascii="Times New Roman" w:hAnsi="Times New Roman"/>
          <w:sz w:val="28"/>
          <w:szCs w:val="28"/>
        </w:rPr>
        <w:t xml:space="preserve">Класс </w:t>
      </w:r>
      <w:proofErr w:type="spellStart"/>
      <w:r w:rsidRPr="00B60FFF">
        <w:rPr>
          <w:rFonts w:ascii="Times New Roman" w:hAnsi="Times New Roman"/>
          <w:sz w:val="28"/>
          <w:szCs w:val="28"/>
        </w:rPr>
        <w:t>MainActivity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наследуется от </w:t>
      </w:r>
      <w:proofErr w:type="spellStart"/>
      <w:r w:rsidRPr="00B60FFF">
        <w:rPr>
          <w:rFonts w:ascii="Times New Roman" w:hAnsi="Times New Roman"/>
          <w:sz w:val="28"/>
          <w:szCs w:val="28"/>
        </w:rPr>
        <w:t>AppCompatActivity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и содержит приватную переменную </w:t>
      </w:r>
      <w:proofErr w:type="spellStart"/>
      <w:r w:rsidRPr="00B60FFF">
        <w:rPr>
          <w:rFonts w:ascii="Times New Roman" w:hAnsi="Times New Roman"/>
          <w:sz w:val="28"/>
          <w:szCs w:val="28"/>
        </w:rPr>
        <w:t>binding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типа </w:t>
      </w:r>
      <w:proofErr w:type="spellStart"/>
      <w:r w:rsidRPr="00B60FFF">
        <w:rPr>
          <w:rFonts w:ascii="Times New Roman" w:hAnsi="Times New Roman"/>
          <w:sz w:val="28"/>
          <w:szCs w:val="28"/>
        </w:rPr>
        <w:t>ActivityMainBinding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, которая инициализируется в методе </w:t>
      </w:r>
      <w:proofErr w:type="spellStart"/>
      <w:r w:rsidRPr="00B60FFF">
        <w:rPr>
          <w:rFonts w:ascii="Times New Roman" w:hAnsi="Times New Roman"/>
          <w:sz w:val="28"/>
          <w:szCs w:val="28"/>
        </w:rPr>
        <w:t>onCreate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. В этом методе происходит привязка </w:t>
      </w:r>
      <w:r w:rsidRPr="00B60FFF">
        <w:rPr>
          <w:rFonts w:ascii="Times New Roman" w:hAnsi="Times New Roman"/>
          <w:sz w:val="28"/>
          <w:szCs w:val="28"/>
        </w:rPr>
        <w:lastRenderedPageBreak/>
        <w:t xml:space="preserve">XML-макета через </w:t>
      </w:r>
      <w:proofErr w:type="spellStart"/>
      <w:r w:rsidRPr="00B60FFF">
        <w:rPr>
          <w:rFonts w:ascii="Times New Roman" w:hAnsi="Times New Roman"/>
          <w:sz w:val="28"/>
          <w:szCs w:val="28"/>
        </w:rPr>
        <w:t>ActivityMainBinding.inflate</w:t>
      </w:r>
      <w:proofErr w:type="spellEnd"/>
      <w:r w:rsidRPr="00B60FFF">
        <w:rPr>
          <w:rFonts w:ascii="Times New Roman" w:hAnsi="Times New Roman"/>
          <w:sz w:val="28"/>
          <w:szCs w:val="28"/>
        </w:rPr>
        <w:t>(</w:t>
      </w:r>
      <w:proofErr w:type="spellStart"/>
      <w:r w:rsidRPr="00B60FFF">
        <w:rPr>
          <w:rFonts w:ascii="Times New Roman" w:hAnsi="Times New Roman"/>
          <w:sz w:val="28"/>
          <w:szCs w:val="28"/>
        </w:rPr>
        <w:t>layoutInflater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), а затем установка содержимого окна с помощью </w:t>
      </w:r>
      <w:proofErr w:type="spellStart"/>
      <w:proofErr w:type="gramStart"/>
      <w:r w:rsidRPr="00B60FFF">
        <w:rPr>
          <w:rFonts w:ascii="Times New Roman" w:hAnsi="Times New Roman"/>
          <w:sz w:val="28"/>
          <w:szCs w:val="28"/>
        </w:rPr>
        <w:t>setContentView</w:t>
      </w:r>
      <w:proofErr w:type="spellEnd"/>
      <w:r w:rsidRPr="00B60FFF">
        <w:rPr>
          <w:rFonts w:ascii="Times New Roman" w:hAnsi="Times New Roman"/>
          <w:sz w:val="28"/>
          <w:szCs w:val="28"/>
        </w:rPr>
        <w:t>(</w:t>
      </w:r>
      <w:proofErr w:type="spellStart"/>
      <w:r w:rsidRPr="00B60FFF">
        <w:rPr>
          <w:rFonts w:ascii="Times New Roman" w:hAnsi="Times New Roman"/>
          <w:sz w:val="28"/>
          <w:szCs w:val="28"/>
        </w:rPr>
        <w:t>binding</w:t>
      </w:r>
      <w:proofErr w:type="spellEnd"/>
      <w:r w:rsidRPr="00B60FFF">
        <w:rPr>
          <w:rFonts w:ascii="Times New Roman" w:hAnsi="Times New Roman"/>
          <w:sz w:val="28"/>
          <w:szCs w:val="28"/>
        </w:rPr>
        <w:t>!!.</w:t>
      </w:r>
      <w:proofErr w:type="spellStart"/>
      <w:proofErr w:type="gramEnd"/>
      <w:r w:rsidRPr="00B60FFF">
        <w:rPr>
          <w:rFonts w:ascii="Times New Roman" w:hAnsi="Times New Roman"/>
          <w:sz w:val="28"/>
          <w:szCs w:val="28"/>
        </w:rPr>
        <w:t>root</w:t>
      </w:r>
      <w:proofErr w:type="spellEnd"/>
      <w:r w:rsidRPr="00B60FFF">
        <w:rPr>
          <w:rFonts w:ascii="Times New Roman" w:hAnsi="Times New Roman"/>
          <w:sz w:val="28"/>
          <w:szCs w:val="28"/>
        </w:rPr>
        <w:t>).</w:t>
      </w:r>
      <w:r>
        <w:rPr>
          <w:rFonts w:ascii="Times New Roman" w:hAnsi="Times New Roman"/>
          <w:sz w:val="28"/>
          <w:szCs w:val="28"/>
        </w:rPr>
        <w:t xml:space="preserve"> </w:t>
      </w:r>
      <w:r w:rsidRPr="00B60FFF">
        <w:rPr>
          <w:rFonts w:ascii="Times New Roman" w:hAnsi="Times New Roman"/>
          <w:sz w:val="28"/>
          <w:szCs w:val="28"/>
        </w:rPr>
        <w:t xml:space="preserve">Далее, у текстового поля </w:t>
      </w:r>
      <w:proofErr w:type="spellStart"/>
      <w:r w:rsidRPr="00B60FFF">
        <w:rPr>
          <w:rFonts w:ascii="Times New Roman" w:hAnsi="Times New Roman"/>
          <w:sz w:val="28"/>
          <w:szCs w:val="28"/>
        </w:rPr>
        <w:t>textSongTitle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устанавливается начальное значение "My </w:t>
      </w:r>
      <w:proofErr w:type="spellStart"/>
      <w:r w:rsidRPr="00B60FFF">
        <w:rPr>
          <w:rFonts w:ascii="Times New Roman" w:hAnsi="Times New Roman"/>
          <w:sz w:val="28"/>
          <w:szCs w:val="28"/>
        </w:rPr>
        <w:t>Favorite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60FFF">
        <w:rPr>
          <w:rFonts w:ascii="Times New Roman" w:hAnsi="Times New Roman"/>
          <w:sz w:val="28"/>
          <w:szCs w:val="28"/>
        </w:rPr>
        <w:t>Song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". Затем задаются обработчики нажатий для двух кнопок: </w:t>
      </w:r>
      <w:proofErr w:type="spellStart"/>
      <w:r w:rsidRPr="00B60FFF">
        <w:rPr>
          <w:rFonts w:ascii="Times New Roman" w:hAnsi="Times New Roman"/>
          <w:sz w:val="28"/>
          <w:szCs w:val="28"/>
        </w:rPr>
        <w:t>buttonPlay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B60FFF">
        <w:rPr>
          <w:rFonts w:ascii="Times New Roman" w:hAnsi="Times New Roman"/>
          <w:sz w:val="28"/>
          <w:szCs w:val="28"/>
        </w:rPr>
        <w:t>buttonPause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. При нажатии на кнопку Play в лог выводится сообщение "Play </w:t>
      </w:r>
      <w:proofErr w:type="spellStart"/>
      <w:r w:rsidRPr="00B60FFF">
        <w:rPr>
          <w:rFonts w:ascii="Times New Roman" w:hAnsi="Times New Roman"/>
          <w:sz w:val="28"/>
          <w:szCs w:val="28"/>
        </w:rPr>
        <w:t>clicked</w:t>
      </w:r>
      <w:proofErr w:type="spellEnd"/>
      <w:r w:rsidRPr="00B60FFF">
        <w:rPr>
          <w:rFonts w:ascii="Times New Roman" w:hAnsi="Times New Roman"/>
          <w:sz w:val="28"/>
          <w:szCs w:val="28"/>
        </w:rPr>
        <w:t>" и текст заголовка песни меняется на "</w:t>
      </w:r>
      <w:proofErr w:type="spellStart"/>
      <w:r w:rsidRPr="00B60FFF">
        <w:rPr>
          <w:rFonts w:ascii="Times New Roman" w:hAnsi="Times New Roman"/>
          <w:sz w:val="28"/>
          <w:szCs w:val="28"/>
        </w:rPr>
        <w:t>Playing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...". При нажатии на кнопку </w:t>
      </w:r>
      <w:proofErr w:type="spellStart"/>
      <w:r w:rsidRPr="00B60FFF">
        <w:rPr>
          <w:rFonts w:ascii="Times New Roman" w:hAnsi="Times New Roman"/>
          <w:sz w:val="28"/>
          <w:szCs w:val="28"/>
        </w:rPr>
        <w:t>Pause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аналогично выводится сообщение "</w:t>
      </w:r>
      <w:proofErr w:type="spellStart"/>
      <w:r w:rsidRPr="00B60FFF">
        <w:rPr>
          <w:rFonts w:ascii="Times New Roman" w:hAnsi="Times New Roman"/>
          <w:sz w:val="28"/>
          <w:szCs w:val="28"/>
        </w:rPr>
        <w:t>Pause</w:t>
      </w:r>
      <w:proofErr w:type="spellEnd"/>
      <w:r w:rsidRPr="00B60FF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60FFF">
        <w:rPr>
          <w:rFonts w:ascii="Times New Roman" w:hAnsi="Times New Roman"/>
          <w:sz w:val="28"/>
          <w:szCs w:val="28"/>
        </w:rPr>
        <w:t>clicked</w:t>
      </w:r>
      <w:proofErr w:type="spellEnd"/>
      <w:r w:rsidRPr="00B60FFF">
        <w:rPr>
          <w:rFonts w:ascii="Times New Roman" w:hAnsi="Times New Roman"/>
          <w:sz w:val="28"/>
          <w:szCs w:val="28"/>
        </w:rPr>
        <w:t>" и текст меняется на "</w:t>
      </w:r>
      <w:proofErr w:type="spellStart"/>
      <w:r w:rsidRPr="00B60FFF">
        <w:rPr>
          <w:rFonts w:ascii="Times New Roman" w:hAnsi="Times New Roman"/>
          <w:sz w:val="28"/>
          <w:szCs w:val="28"/>
        </w:rPr>
        <w:t>Paused</w:t>
      </w:r>
      <w:proofErr w:type="spellEnd"/>
      <w:r w:rsidRPr="00B60FFF">
        <w:rPr>
          <w:rFonts w:ascii="Times New Roman" w:hAnsi="Times New Roman"/>
          <w:sz w:val="28"/>
          <w:szCs w:val="28"/>
        </w:rPr>
        <w:t>."</w:t>
      </w:r>
      <w:r>
        <w:rPr>
          <w:rFonts w:ascii="Times New Roman" w:hAnsi="Times New Roman"/>
          <w:sz w:val="28"/>
          <w:szCs w:val="28"/>
        </w:rPr>
        <w:t xml:space="preserve"> (см. рис. 5)</w:t>
      </w:r>
      <w:r w:rsidRPr="00B60FFF">
        <w:rPr>
          <w:rFonts w:ascii="Times New Roman" w:hAnsi="Times New Roman"/>
          <w:sz w:val="28"/>
          <w:szCs w:val="28"/>
        </w:rPr>
        <w:t>.</w:t>
      </w:r>
    </w:p>
    <w:p w14:paraId="1CCDB762" w14:textId="48391FA8" w:rsidR="00894E1F" w:rsidRDefault="00894E1F" w:rsidP="00685D6B">
      <w:pPr>
        <w:jc w:val="center"/>
      </w:pPr>
      <w:r w:rsidRPr="00894E1F">
        <w:rPr>
          <w:noProof/>
          <w:lang w:val="en-US"/>
        </w:rPr>
        <w:drawing>
          <wp:inline distT="0" distB="0" distL="0" distR="0" wp14:anchorId="24F3422B" wp14:editId="1A88F48D">
            <wp:extent cx="5937250" cy="3708400"/>
            <wp:effectExtent l="0" t="0" r="6350" b="6350"/>
            <wp:docPr id="1709467334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4134" w14:textId="50B74A6F" w:rsidR="00B60FFF" w:rsidRDefault="00B60FFF" w:rsidP="00685D6B">
      <w:pPr>
        <w:widowControl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5. Использование </w:t>
      </w:r>
      <w:proofErr w:type="spellStart"/>
      <w:r w:rsidRPr="00B60FFF">
        <w:rPr>
          <w:rFonts w:ascii="Times New Roman" w:hAnsi="Times New Roman"/>
          <w:sz w:val="28"/>
          <w:szCs w:val="28"/>
        </w:rPr>
        <w:t>binding</w:t>
      </w:r>
      <w:proofErr w:type="spellEnd"/>
      <w:r>
        <w:rPr>
          <w:rFonts w:ascii="Times New Roman" w:hAnsi="Times New Roman"/>
          <w:sz w:val="28"/>
          <w:szCs w:val="28"/>
        </w:rPr>
        <w:t xml:space="preserve"> в классе </w:t>
      </w:r>
      <w:proofErr w:type="spellStart"/>
      <w:r w:rsidRPr="00B60FFF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3C6A5068" w14:textId="71371A95" w:rsidR="00B60FFF" w:rsidRDefault="00B60FFF" w:rsidP="00685D6B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</w:t>
      </w:r>
      <w:r w:rsidRPr="00B60FFF">
        <w:rPr>
          <w:rFonts w:ascii="Times New Roman" w:hAnsi="Times New Roman"/>
          <w:sz w:val="28"/>
          <w:szCs w:val="28"/>
        </w:rPr>
        <w:t>осчита</w:t>
      </w:r>
      <w:r>
        <w:rPr>
          <w:rFonts w:ascii="Times New Roman" w:hAnsi="Times New Roman"/>
          <w:sz w:val="28"/>
          <w:szCs w:val="28"/>
        </w:rPr>
        <w:t>ем</w:t>
      </w:r>
      <w:r w:rsidRPr="00B60FFF">
        <w:rPr>
          <w:rFonts w:ascii="Times New Roman" w:hAnsi="Times New Roman"/>
          <w:sz w:val="28"/>
          <w:szCs w:val="28"/>
        </w:rPr>
        <w:t xml:space="preserve"> в фоновом потоке среднее количество пар в день за период одного месяца</w:t>
      </w:r>
      <w:r>
        <w:rPr>
          <w:rFonts w:ascii="Times New Roman" w:hAnsi="Times New Roman"/>
          <w:sz w:val="28"/>
          <w:szCs w:val="28"/>
        </w:rPr>
        <w:t xml:space="preserve"> (см. рис. 6)</w:t>
      </w:r>
      <w:r w:rsidRPr="00B60FFF">
        <w:rPr>
          <w:rFonts w:ascii="Times New Roman" w:hAnsi="Times New Roman"/>
          <w:sz w:val="28"/>
          <w:szCs w:val="28"/>
        </w:rPr>
        <w:t>. Общее количество пар и учебных дней вводятся в главном экране. Отобрази</w:t>
      </w:r>
      <w:r>
        <w:rPr>
          <w:rFonts w:ascii="Times New Roman" w:hAnsi="Times New Roman"/>
          <w:sz w:val="28"/>
          <w:szCs w:val="28"/>
        </w:rPr>
        <w:t>м</w:t>
      </w:r>
      <w:r w:rsidRPr="00B60FFF">
        <w:rPr>
          <w:rFonts w:ascii="Times New Roman" w:hAnsi="Times New Roman"/>
          <w:sz w:val="28"/>
          <w:szCs w:val="28"/>
        </w:rPr>
        <w:t xml:space="preserve"> результат в «</w:t>
      </w:r>
      <w:proofErr w:type="spellStart"/>
      <w:r w:rsidRPr="00B60FFF">
        <w:rPr>
          <w:rFonts w:ascii="Times New Roman" w:hAnsi="Times New Roman"/>
          <w:sz w:val="28"/>
          <w:szCs w:val="28"/>
        </w:rPr>
        <w:t>TextView</w:t>
      </w:r>
      <w:proofErr w:type="spellEnd"/>
      <w:r w:rsidRPr="00B60FFF">
        <w:rPr>
          <w:rFonts w:ascii="Times New Roman" w:hAnsi="Times New Roman"/>
          <w:sz w:val="28"/>
          <w:szCs w:val="28"/>
        </w:rPr>
        <w:t>».</w:t>
      </w:r>
    </w:p>
    <w:p w14:paraId="483CD691" w14:textId="77777777" w:rsidR="00B60FFF" w:rsidRPr="00894E1F" w:rsidRDefault="00B60FFF" w:rsidP="00894E1F"/>
    <w:p w14:paraId="1B00F502" w14:textId="77777777" w:rsidR="00894E1F" w:rsidRPr="00894E1F" w:rsidRDefault="00894E1F" w:rsidP="00894E1F"/>
    <w:p w14:paraId="0EC40F5E" w14:textId="79AE2CBD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233E2A57" wp14:editId="19D4FA09">
            <wp:extent cx="5937250" cy="3708400"/>
            <wp:effectExtent l="0" t="0" r="6350" b="6350"/>
            <wp:docPr id="497926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DA8E" w14:textId="77777777" w:rsidR="00A94186" w:rsidRDefault="00B60FFF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6. Экран подсчёта</w:t>
      </w:r>
    </w:p>
    <w:p w14:paraId="629F3AAC" w14:textId="2CBFD224" w:rsidR="00B60FFF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="00A94186" w:rsidRPr="00A94186">
        <w:rPr>
          <w:rFonts w:ascii="Times New Roman" w:hAnsi="Times New Roman"/>
          <w:sz w:val="28"/>
          <w:szCs w:val="28"/>
        </w:rPr>
        <w:t xml:space="preserve">В методе </w:t>
      </w:r>
      <w:proofErr w:type="spellStart"/>
      <w:proofErr w:type="gramStart"/>
      <w:r w:rsidR="00A94186" w:rsidRPr="00A94186">
        <w:rPr>
          <w:rFonts w:ascii="Times New Roman" w:hAnsi="Times New Roman"/>
          <w:sz w:val="28"/>
          <w:szCs w:val="28"/>
        </w:rPr>
        <w:t>onCreate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>(</w:t>
      </w:r>
      <w:proofErr w:type="gramEnd"/>
      <w:r w:rsidR="00A94186" w:rsidRPr="00A94186">
        <w:rPr>
          <w:rFonts w:ascii="Times New Roman" w:hAnsi="Times New Roman"/>
          <w:sz w:val="28"/>
          <w:szCs w:val="28"/>
        </w:rPr>
        <w:t xml:space="preserve">) происходит инициализация привязки: макет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ActivityMainBinding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раздувается, а затем устанавливается как корневой через </w:t>
      </w:r>
      <w:proofErr w:type="spellStart"/>
      <w:proofErr w:type="gramStart"/>
      <w:r w:rsidR="00A94186" w:rsidRPr="00A94186">
        <w:rPr>
          <w:rFonts w:ascii="Times New Roman" w:hAnsi="Times New Roman"/>
          <w:sz w:val="28"/>
          <w:szCs w:val="28"/>
        </w:rPr>
        <w:t>setContentView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>(</w:t>
      </w:r>
      <w:proofErr w:type="gramEnd"/>
      <w:r w:rsidR="00A94186" w:rsidRPr="00A94186">
        <w:rPr>
          <w:rFonts w:ascii="Times New Roman" w:hAnsi="Times New Roman"/>
          <w:sz w:val="28"/>
          <w:szCs w:val="28"/>
        </w:rPr>
        <w:t>)</w:t>
      </w:r>
      <w:r w:rsidR="00A94186">
        <w:rPr>
          <w:rFonts w:ascii="Times New Roman" w:hAnsi="Times New Roman"/>
          <w:sz w:val="28"/>
          <w:szCs w:val="28"/>
        </w:rPr>
        <w:t xml:space="preserve"> (см. рис. 7)</w:t>
      </w:r>
      <w:r w:rsidR="00A94186" w:rsidRPr="00A94186">
        <w:rPr>
          <w:rFonts w:ascii="Times New Roman" w:hAnsi="Times New Roman"/>
          <w:sz w:val="28"/>
          <w:szCs w:val="28"/>
        </w:rPr>
        <w:t xml:space="preserve">. Далее создаётся объект текущего потока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mainThread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с помощью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Thread.currentThread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(), и в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textViewInfo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выводится имя этого потока. Затем имя потока изменяется методом </w:t>
      </w:r>
      <w:proofErr w:type="spellStart"/>
      <w:proofErr w:type="gramStart"/>
      <w:r w:rsidR="00A94186" w:rsidRPr="00A94186">
        <w:rPr>
          <w:rFonts w:ascii="Times New Roman" w:hAnsi="Times New Roman"/>
          <w:sz w:val="28"/>
          <w:szCs w:val="28"/>
        </w:rPr>
        <w:t>setName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>(</w:t>
      </w:r>
      <w:proofErr w:type="gramEnd"/>
      <w:r w:rsidR="00A94186" w:rsidRPr="00A94186">
        <w:rPr>
          <w:rFonts w:ascii="Times New Roman" w:hAnsi="Times New Roman"/>
          <w:sz w:val="28"/>
          <w:szCs w:val="28"/>
        </w:rPr>
        <w:t xml:space="preserve">) и снова отображается в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textViewInfo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с добавлением информации о новом имени потока. Также в лог пишется имя текущего класса и стек вызовов.</w:t>
      </w:r>
      <w:r w:rsidR="00A94186">
        <w:rPr>
          <w:rFonts w:ascii="Times New Roman" w:hAnsi="Times New Roman"/>
          <w:sz w:val="28"/>
          <w:szCs w:val="28"/>
        </w:rPr>
        <w:t xml:space="preserve"> </w:t>
      </w:r>
      <w:r w:rsidR="00A94186" w:rsidRPr="00A94186">
        <w:rPr>
          <w:rFonts w:ascii="Times New Roman" w:hAnsi="Times New Roman"/>
          <w:sz w:val="28"/>
          <w:szCs w:val="28"/>
        </w:rPr>
        <w:t xml:space="preserve">Кнопка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buttonCalculate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получает обработчик нажатия, в котором из текстовых полей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editTextLessons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editTextDays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извлекаются значения и преобразуются в целые числа (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lessons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days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). Затем создаётся новый поток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backgroundThread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, внутри которого вычисляется среднее количество пар в день как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lessons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/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days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. После этого результат отображается в </w:t>
      </w:r>
      <w:proofErr w:type="spellStart"/>
      <w:r w:rsidR="00A94186" w:rsidRPr="00A94186">
        <w:rPr>
          <w:rFonts w:ascii="Times New Roman" w:hAnsi="Times New Roman"/>
          <w:sz w:val="28"/>
          <w:szCs w:val="28"/>
        </w:rPr>
        <w:t>textViewInfo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="00A94186" w:rsidRPr="00A94186">
        <w:rPr>
          <w:rFonts w:ascii="Times New Roman" w:hAnsi="Times New Roman"/>
          <w:sz w:val="28"/>
          <w:szCs w:val="28"/>
        </w:rPr>
        <w:t>runOnUiThread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>(</w:t>
      </w:r>
      <w:proofErr w:type="gramEnd"/>
      <w:r w:rsidR="00A94186" w:rsidRPr="00A94186">
        <w:rPr>
          <w:rFonts w:ascii="Times New Roman" w:hAnsi="Times New Roman"/>
          <w:sz w:val="28"/>
          <w:szCs w:val="28"/>
        </w:rPr>
        <w:t xml:space="preserve">), чтобы обновление UI происходило в главном потоке. Поток запускается методом </w:t>
      </w:r>
      <w:proofErr w:type="spellStart"/>
      <w:proofErr w:type="gramStart"/>
      <w:r w:rsidR="00A94186" w:rsidRPr="00A94186">
        <w:rPr>
          <w:rFonts w:ascii="Times New Roman" w:hAnsi="Times New Roman"/>
          <w:sz w:val="28"/>
          <w:szCs w:val="28"/>
        </w:rPr>
        <w:t>start</w:t>
      </w:r>
      <w:proofErr w:type="spellEnd"/>
      <w:r w:rsidR="00A94186" w:rsidRPr="00A94186">
        <w:rPr>
          <w:rFonts w:ascii="Times New Roman" w:hAnsi="Times New Roman"/>
          <w:sz w:val="28"/>
          <w:szCs w:val="28"/>
        </w:rPr>
        <w:t>(</w:t>
      </w:r>
      <w:proofErr w:type="gramEnd"/>
      <w:r w:rsidR="00A94186" w:rsidRPr="00A94186">
        <w:rPr>
          <w:rFonts w:ascii="Times New Roman" w:hAnsi="Times New Roman"/>
          <w:sz w:val="28"/>
          <w:szCs w:val="28"/>
        </w:rPr>
        <w:t>).</w:t>
      </w:r>
      <w:r w:rsidR="00A94186">
        <w:rPr>
          <w:rFonts w:ascii="Times New Roman" w:hAnsi="Times New Roman"/>
          <w:sz w:val="28"/>
          <w:szCs w:val="28"/>
        </w:rPr>
        <w:tab/>
      </w:r>
    </w:p>
    <w:p w14:paraId="5DBC3B29" w14:textId="77777777" w:rsidR="00A94186" w:rsidRPr="00894E1F" w:rsidRDefault="00A94186" w:rsidP="00894E1F"/>
    <w:p w14:paraId="128E411F" w14:textId="1DDAFE99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22EB005B" wp14:editId="38EA914D">
            <wp:extent cx="5937250" cy="3708400"/>
            <wp:effectExtent l="0" t="0" r="6350" b="6350"/>
            <wp:docPr id="47301463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BA69" w14:textId="6C6F52E3" w:rsidR="00A94186" w:rsidRDefault="00A94186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7. Реализация подсчёта</w:t>
      </w:r>
    </w:p>
    <w:p w14:paraId="3F94245C" w14:textId="75C7F717" w:rsidR="00A94186" w:rsidRPr="00894E1F" w:rsidRDefault="008F2729" w:rsidP="00685D6B">
      <w:pPr>
        <w:spacing w:line="360" w:lineRule="auto"/>
        <w:ind w:firstLine="708"/>
        <w:jc w:val="both"/>
      </w:pPr>
      <w:r w:rsidRPr="008F2729">
        <w:rPr>
          <w:rFonts w:ascii="Times New Roman" w:hAnsi="Times New Roman"/>
          <w:sz w:val="28"/>
          <w:szCs w:val="28"/>
        </w:rPr>
        <w:t>При нажатии кнопки сначала выполняется </w:t>
      </w:r>
      <w:proofErr w:type="spellStart"/>
      <w:proofErr w:type="gramStart"/>
      <w:r w:rsidRPr="008F2729">
        <w:rPr>
          <w:rFonts w:ascii="Times New Roman" w:hAnsi="Times New Roman"/>
          <w:sz w:val="28"/>
          <w:szCs w:val="28"/>
        </w:rPr>
        <w:t>log</w:t>
      </w:r>
      <w:proofErr w:type="spellEnd"/>
      <w:r w:rsidRPr="008F2729">
        <w:rPr>
          <w:rFonts w:ascii="Times New Roman" w:hAnsi="Times New Roman"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sz w:val="28"/>
          <w:szCs w:val="28"/>
        </w:rPr>
        <w:t>"Кнопка нажата. Начало последовательности") в UI-потоке, так как обработчик клика работает в нём же, и сообщение сразу отображается в </w:t>
      </w:r>
      <w:proofErr w:type="spellStart"/>
      <w:r w:rsidRPr="008F2729">
        <w:rPr>
          <w:rFonts w:ascii="Times New Roman" w:hAnsi="Times New Roman"/>
          <w:sz w:val="28"/>
          <w:szCs w:val="28"/>
        </w:rPr>
        <w:t>TextView</w:t>
      </w:r>
      <w:proofErr w:type="spellEnd"/>
      <w:r w:rsidRPr="008F2729">
        <w:rPr>
          <w:rFonts w:ascii="Times New Roman" w:hAnsi="Times New Roman"/>
          <w:sz w:val="28"/>
          <w:szCs w:val="28"/>
        </w:rPr>
        <w:t> и логах</w:t>
      </w:r>
      <w:r>
        <w:rPr>
          <w:rFonts w:ascii="Times New Roman" w:hAnsi="Times New Roman"/>
          <w:sz w:val="28"/>
          <w:szCs w:val="28"/>
        </w:rPr>
        <w:t xml:space="preserve"> (см. рис. 8)</w:t>
      </w:r>
      <w:r w:rsidRPr="008F2729">
        <w:rPr>
          <w:rFonts w:ascii="Times New Roman" w:hAnsi="Times New Roman"/>
          <w:sz w:val="28"/>
          <w:szCs w:val="28"/>
        </w:rPr>
        <w:t>. Далее </w:t>
      </w:r>
      <w:proofErr w:type="spellStart"/>
      <w:proofErr w:type="gramStart"/>
      <w:r w:rsidRPr="008F2729">
        <w:rPr>
          <w:rFonts w:ascii="Times New Roman" w:hAnsi="Times New Roman"/>
          <w:sz w:val="28"/>
          <w:szCs w:val="28"/>
        </w:rPr>
        <w:t>handler.post</w:t>
      </w:r>
      <w:proofErr w:type="spellEnd"/>
      <w:r w:rsidRPr="008F2729">
        <w:rPr>
          <w:rFonts w:ascii="Times New Roman" w:hAnsi="Times New Roman"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sz w:val="28"/>
          <w:szCs w:val="28"/>
        </w:rPr>
        <w:t>) асинхронно добавляет </w:t>
      </w:r>
      <w:proofErr w:type="spellStart"/>
      <w:r w:rsidRPr="008F2729">
        <w:rPr>
          <w:rFonts w:ascii="Times New Roman" w:hAnsi="Times New Roman"/>
          <w:sz w:val="28"/>
          <w:szCs w:val="28"/>
        </w:rPr>
        <w:t>Runnable</w:t>
      </w:r>
      <w:proofErr w:type="spellEnd"/>
      <w:r w:rsidRPr="008F2729">
        <w:rPr>
          <w:rFonts w:ascii="Times New Roman" w:hAnsi="Times New Roman"/>
          <w:sz w:val="28"/>
          <w:szCs w:val="28"/>
        </w:rPr>
        <w:t> в очередь UI-потока, поэтому сообщение </w:t>
      </w:r>
      <w:r w:rsidRPr="008F2729">
        <w:rPr>
          <w:rFonts w:ascii="Times New Roman" w:hAnsi="Times New Roman"/>
          <w:i/>
          <w:iCs/>
          <w:sz w:val="28"/>
          <w:szCs w:val="28"/>
        </w:rPr>
        <w:t xml:space="preserve">"1. </w:t>
      </w:r>
      <w:proofErr w:type="spellStart"/>
      <w:proofErr w:type="gramStart"/>
      <w:r w:rsidRPr="008F2729">
        <w:rPr>
          <w:rFonts w:ascii="Times New Roman" w:hAnsi="Times New Roman"/>
          <w:i/>
          <w:iCs/>
          <w:sz w:val="28"/>
          <w:szCs w:val="28"/>
        </w:rPr>
        <w:t>handler.post</w:t>
      </w:r>
      <w:proofErr w:type="spellEnd"/>
      <w:r w:rsidRPr="008F2729">
        <w:rPr>
          <w:rFonts w:ascii="Times New Roman" w:hAnsi="Times New Roman"/>
          <w:i/>
          <w:iCs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i/>
          <w:iCs/>
          <w:sz w:val="28"/>
          <w:szCs w:val="28"/>
        </w:rPr>
        <w:t>) → выполняется сразу в очереди UI потока"</w:t>
      </w:r>
      <w:r w:rsidRPr="008F2729">
        <w:rPr>
          <w:rFonts w:ascii="Times New Roman" w:hAnsi="Times New Roman"/>
          <w:sz w:val="28"/>
          <w:szCs w:val="28"/>
        </w:rPr>
        <w:t> появится чуть позже, но в том же потоке. Затем </w:t>
      </w:r>
      <w:proofErr w:type="spellStart"/>
      <w:proofErr w:type="gramStart"/>
      <w:r w:rsidRPr="008F2729">
        <w:rPr>
          <w:rFonts w:ascii="Times New Roman" w:hAnsi="Times New Roman"/>
          <w:sz w:val="28"/>
          <w:szCs w:val="28"/>
        </w:rPr>
        <w:t>handler.postDelayed</w:t>
      </w:r>
      <w:proofErr w:type="spellEnd"/>
      <w:proofErr w:type="gramEnd"/>
      <w:r w:rsidRPr="008F2729">
        <w:rPr>
          <w:rFonts w:ascii="Times New Roman" w:hAnsi="Times New Roman"/>
          <w:sz w:val="28"/>
          <w:szCs w:val="28"/>
        </w:rPr>
        <w:t>() планирует выполнение другого </w:t>
      </w:r>
      <w:proofErr w:type="spellStart"/>
      <w:r w:rsidRPr="008F2729">
        <w:rPr>
          <w:rFonts w:ascii="Times New Roman" w:hAnsi="Times New Roman"/>
          <w:sz w:val="28"/>
          <w:szCs w:val="28"/>
        </w:rPr>
        <w:t>Runnable</w:t>
      </w:r>
      <w:proofErr w:type="spellEnd"/>
      <w:r w:rsidRPr="008F2729">
        <w:rPr>
          <w:rFonts w:ascii="Times New Roman" w:hAnsi="Times New Roman"/>
          <w:sz w:val="28"/>
          <w:szCs w:val="28"/>
        </w:rPr>
        <w:t> с задержкой в 2 секунды, и соответствующее сообщение </w:t>
      </w:r>
      <w:r w:rsidRPr="008F2729">
        <w:rPr>
          <w:rFonts w:ascii="Times New Roman" w:hAnsi="Times New Roman"/>
          <w:i/>
          <w:iCs/>
          <w:sz w:val="28"/>
          <w:szCs w:val="28"/>
        </w:rPr>
        <w:t xml:space="preserve">"2. </w:t>
      </w:r>
      <w:proofErr w:type="spellStart"/>
      <w:proofErr w:type="gramStart"/>
      <w:r w:rsidRPr="008F2729">
        <w:rPr>
          <w:rFonts w:ascii="Times New Roman" w:hAnsi="Times New Roman"/>
          <w:i/>
          <w:iCs/>
          <w:sz w:val="28"/>
          <w:szCs w:val="28"/>
        </w:rPr>
        <w:t>handler.postDelayed</w:t>
      </w:r>
      <w:proofErr w:type="spellEnd"/>
      <w:proofErr w:type="gramEnd"/>
      <w:r w:rsidRPr="008F2729">
        <w:rPr>
          <w:rFonts w:ascii="Times New Roman" w:hAnsi="Times New Roman"/>
          <w:i/>
          <w:iCs/>
          <w:sz w:val="28"/>
          <w:szCs w:val="28"/>
        </w:rPr>
        <w:t>() → выполняется с задержкой 2 сек"</w:t>
      </w:r>
      <w:r w:rsidRPr="008F2729">
        <w:rPr>
          <w:rFonts w:ascii="Times New Roman" w:hAnsi="Times New Roman"/>
          <w:sz w:val="28"/>
          <w:szCs w:val="28"/>
        </w:rPr>
        <w:t> отобразится через указанное время, также в UI-потоке. Метод </w:t>
      </w:r>
      <w:proofErr w:type="spellStart"/>
      <w:proofErr w:type="gramStart"/>
      <w:r w:rsidRPr="008F2729">
        <w:rPr>
          <w:rFonts w:ascii="Times New Roman" w:hAnsi="Times New Roman"/>
          <w:sz w:val="28"/>
          <w:szCs w:val="28"/>
        </w:rPr>
        <w:t>runOnUiThread</w:t>
      </w:r>
      <w:proofErr w:type="spellEnd"/>
      <w:r w:rsidRPr="008F2729">
        <w:rPr>
          <w:rFonts w:ascii="Times New Roman" w:hAnsi="Times New Roman"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sz w:val="28"/>
          <w:szCs w:val="28"/>
        </w:rPr>
        <w:t>) аналогично помещает задачу в очередь UI-потока, но часто воспринимается как более явный и приоритетный способ, поэтому сообщение </w:t>
      </w:r>
      <w:r w:rsidRPr="008F2729">
        <w:rPr>
          <w:rFonts w:ascii="Times New Roman" w:hAnsi="Times New Roman"/>
          <w:i/>
          <w:iCs/>
          <w:sz w:val="28"/>
          <w:szCs w:val="28"/>
        </w:rPr>
        <w:t xml:space="preserve">"3. </w:t>
      </w:r>
      <w:proofErr w:type="spellStart"/>
      <w:proofErr w:type="gramStart"/>
      <w:r w:rsidRPr="008F2729">
        <w:rPr>
          <w:rFonts w:ascii="Times New Roman" w:hAnsi="Times New Roman"/>
          <w:i/>
          <w:iCs/>
          <w:sz w:val="28"/>
          <w:szCs w:val="28"/>
        </w:rPr>
        <w:t>runOnUiThread</w:t>
      </w:r>
      <w:proofErr w:type="spellEnd"/>
      <w:r w:rsidRPr="008F2729">
        <w:rPr>
          <w:rFonts w:ascii="Times New Roman" w:hAnsi="Times New Roman"/>
          <w:i/>
          <w:iCs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i/>
          <w:iCs/>
          <w:sz w:val="28"/>
          <w:szCs w:val="28"/>
        </w:rPr>
        <w:t>) → помещено в UI очередь (приоритетно)"</w:t>
      </w:r>
      <w:r w:rsidRPr="008F2729">
        <w:rPr>
          <w:rFonts w:ascii="Times New Roman" w:hAnsi="Times New Roman"/>
          <w:sz w:val="28"/>
          <w:szCs w:val="28"/>
        </w:rPr>
        <w:t> будет выполнено после текущего кода. Наконец, </w:t>
      </w:r>
      <w:proofErr w:type="spellStart"/>
      <w:proofErr w:type="gramStart"/>
      <w:r w:rsidRPr="008F2729">
        <w:rPr>
          <w:rFonts w:ascii="Times New Roman" w:hAnsi="Times New Roman"/>
          <w:sz w:val="28"/>
          <w:szCs w:val="28"/>
        </w:rPr>
        <w:t>log</w:t>
      </w:r>
      <w:proofErr w:type="spellEnd"/>
      <w:r w:rsidRPr="008F2729">
        <w:rPr>
          <w:rFonts w:ascii="Times New Roman" w:hAnsi="Times New Roman"/>
          <w:sz w:val="28"/>
          <w:szCs w:val="28"/>
        </w:rPr>
        <w:t>(</w:t>
      </w:r>
      <w:proofErr w:type="gramEnd"/>
      <w:r w:rsidRPr="008F2729">
        <w:rPr>
          <w:rFonts w:ascii="Times New Roman" w:hAnsi="Times New Roman"/>
          <w:sz w:val="28"/>
          <w:szCs w:val="28"/>
        </w:rPr>
        <w:t>"Код вне потоков выполнен сразу") срабатывает мгновенно, так как находится непосредственно в обработчике и не зависит от асинхронных задач.</w:t>
      </w:r>
    </w:p>
    <w:p w14:paraId="5D3F691F" w14:textId="1F9AACC4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2C79781B" wp14:editId="3454EBE5">
            <wp:extent cx="5937250" cy="3708400"/>
            <wp:effectExtent l="0" t="0" r="6350" b="6350"/>
            <wp:docPr id="49395952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AE37" w14:textId="03AF108E" w:rsidR="00894E1F" w:rsidRPr="00685D6B" w:rsidRDefault="008F2729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8. Изучение методов</w:t>
      </w:r>
    </w:p>
    <w:p w14:paraId="691859A8" w14:textId="024A3AE4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4B015D81" wp14:editId="1D9D3DB4">
            <wp:extent cx="5937250" cy="3708400"/>
            <wp:effectExtent l="0" t="0" r="6350" b="6350"/>
            <wp:docPr id="170815540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CDD8" w14:textId="69E477DF" w:rsidR="008F2729" w:rsidRDefault="008F2729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9. Экран проверки потоков</w:t>
      </w:r>
    </w:p>
    <w:p w14:paraId="7BA7260F" w14:textId="7625C689" w:rsidR="00894E1F" w:rsidRPr="00685D6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="008F2729" w:rsidRPr="008F2729">
        <w:rPr>
          <w:rFonts w:ascii="Times New Roman" w:hAnsi="Times New Roman"/>
          <w:sz w:val="28"/>
          <w:szCs w:val="28"/>
        </w:rPr>
        <w:t>Для организации очереди, требуется воспользоваться классами «</w:t>
      </w:r>
      <w:proofErr w:type="spellStart"/>
      <w:r w:rsidR="008F2729" w:rsidRPr="008F2729">
        <w:rPr>
          <w:rFonts w:ascii="Times New Roman" w:hAnsi="Times New Roman"/>
          <w:sz w:val="28"/>
          <w:szCs w:val="28"/>
        </w:rPr>
        <w:t>Handler</w:t>
      </w:r>
      <w:proofErr w:type="spellEnd"/>
      <w:r w:rsidR="008F2729" w:rsidRPr="008F2729">
        <w:rPr>
          <w:rFonts w:ascii="Times New Roman" w:hAnsi="Times New Roman"/>
          <w:sz w:val="28"/>
          <w:szCs w:val="28"/>
        </w:rPr>
        <w:t>» и «</w:t>
      </w:r>
      <w:proofErr w:type="spellStart"/>
      <w:r w:rsidR="008F2729" w:rsidRPr="008F2729">
        <w:rPr>
          <w:rFonts w:ascii="Times New Roman" w:hAnsi="Times New Roman"/>
          <w:sz w:val="28"/>
          <w:szCs w:val="28"/>
        </w:rPr>
        <w:t>Looper</w:t>
      </w:r>
      <w:proofErr w:type="spellEnd"/>
      <w:r w:rsidR="008F2729" w:rsidRPr="008F2729">
        <w:rPr>
          <w:rFonts w:ascii="Times New Roman" w:hAnsi="Times New Roman"/>
          <w:sz w:val="28"/>
          <w:szCs w:val="28"/>
        </w:rPr>
        <w:t xml:space="preserve">»: первый отвечает за организацию очереди, а второй в бесконечном цикле проверяет, нет ли в ней новых задач для потока. Поток </w:t>
      </w:r>
      <w:r w:rsidR="008F2729" w:rsidRPr="008F2729">
        <w:rPr>
          <w:rFonts w:ascii="Times New Roman" w:hAnsi="Times New Roman"/>
          <w:sz w:val="28"/>
          <w:szCs w:val="28"/>
        </w:rPr>
        <w:lastRenderedPageBreak/>
        <w:t>работает, пока связанный с ним «</w:t>
      </w:r>
      <w:proofErr w:type="spellStart"/>
      <w:r w:rsidR="008F2729" w:rsidRPr="008F2729">
        <w:rPr>
          <w:rFonts w:ascii="Times New Roman" w:hAnsi="Times New Roman"/>
          <w:sz w:val="28"/>
          <w:szCs w:val="28"/>
        </w:rPr>
        <w:t>Looper</w:t>
      </w:r>
      <w:proofErr w:type="spellEnd"/>
      <w:r w:rsidR="008F2729" w:rsidRPr="008F2729">
        <w:rPr>
          <w:rFonts w:ascii="Times New Roman" w:hAnsi="Times New Roman"/>
          <w:sz w:val="28"/>
          <w:szCs w:val="28"/>
        </w:rPr>
        <w:t>» не будет остановлен.</w:t>
      </w:r>
      <w:r w:rsidR="008F2729">
        <w:rPr>
          <w:rFonts w:ascii="Times New Roman" w:hAnsi="Times New Roman"/>
          <w:sz w:val="28"/>
          <w:szCs w:val="28"/>
        </w:rPr>
        <w:t xml:space="preserve">  Следует реализовать</w:t>
      </w:r>
      <w:r w:rsidR="008F2729" w:rsidRPr="008F2729">
        <w:rPr>
          <w:rFonts w:ascii="Times New Roman" w:hAnsi="Times New Roman"/>
          <w:sz w:val="28"/>
          <w:szCs w:val="28"/>
        </w:rPr>
        <w:t xml:space="preserve"> пример, в котором вводится возраст и </w:t>
      </w:r>
      <w:r w:rsidR="008F2729">
        <w:rPr>
          <w:rFonts w:ascii="Times New Roman" w:hAnsi="Times New Roman"/>
          <w:sz w:val="28"/>
          <w:szCs w:val="28"/>
        </w:rPr>
        <w:t xml:space="preserve">где </w:t>
      </w:r>
      <w:r w:rsidR="008F2729" w:rsidRPr="008F2729">
        <w:rPr>
          <w:rFonts w:ascii="Times New Roman" w:hAnsi="Times New Roman"/>
          <w:sz w:val="28"/>
          <w:szCs w:val="28"/>
        </w:rPr>
        <w:t>работаете</w:t>
      </w:r>
      <w:r w:rsidR="008F2729">
        <w:rPr>
          <w:rFonts w:ascii="Times New Roman" w:hAnsi="Times New Roman"/>
          <w:sz w:val="28"/>
          <w:szCs w:val="28"/>
        </w:rPr>
        <w:t xml:space="preserve"> (см. рис. 10)</w:t>
      </w:r>
      <w:r w:rsidR="008F2729" w:rsidRPr="008F2729">
        <w:rPr>
          <w:rFonts w:ascii="Times New Roman" w:hAnsi="Times New Roman"/>
          <w:sz w:val="28"/>
          <w:szCs w:val="28"/>
        </w:rPr>
        <w:t xml:space="preserve">. Количество лет соответствует времени задержки. Результат вычисления осуществлять через </w:t>
      </w:r>
      <w:proofErr w:type="spellStart"/>
      <w:r w:rsidR="008F2729" w:rsidRPr="008F2729">
        <w:rPr>
          <w:rFonts w:ascii="Times New Roman" w:hAnsi="Times New Roman"/>
          <w:sz w:val="28"/>
          <w:szCs w:val="28"/>
        </w:rPr>
        <w:t>Log.d</w:t>
      </w:r>
      <w:proofErr w:type="spellEnd"/>
      <w:r w:rsidR="008F2729" w:rsidRPr="008F2729">
        <w:rPr>
          <w:rFonts w:ascii="Times New Roman" w:hAnsi="Times New Roman"/>
          <w:sz w:val="28"/>
          <w:szCs w:val="28"/>
        </w:rPr>
        <w:t>.</w:t>
      </w:r>
      <w:r w:rsidR="00894E1F" w:rsidRPr="00894E1F">
        <w:rPr>
          <w:vanish/>
        </w:rPr>
        <w:t>Начало формы</w:t>
      </w:r>
    </w:p>
    <w:p w14:paraId="566C05DC" w14:textId="77777777" w:rsidR="00894E1F" w:rsidRPr="00894E1F" w:rsidRDefault="00894E1F" w:rsidP="00894E1F">
      <w:pPr>
        <w:rPr>
          <w:vanish/>
        </w:rPr>
      </w:pPr>
      <w:r w:rsidRPr="00894E1F">
        <w:rPr>
          <w:vanish/>
        </w:rPr>
        <w:t>Конец формы</w:t>
      </w:r>
    </w:p>
    <w:p w14:paraId="09299EDE" w14:textId="0BA88130" w:rsidR="00894E1F" w:rsidRDefault="00894E1F" w:rsidP="00685D6B">
      <w:pPr>
        <w:jc w:val="center"/>
      </w:pPr>
      <w:r w:rsidRPr="00894E1F">
        <w:rPr>
          <w:noProof/>
          <w:lang w:val="en-US"/>
        </w:rPr>
        <w:drawing>
          <wp:inline distT="0" distB="0" distL="0" distR="0" wp14:anchorId="1693CDE3" wp14:editId="0DC6C5C1">
            <wp:extent cx="5937250" cy="3708400"/>
            <wp:effectExtent l="0" t="0" r="6350" b="6350"/>
            <wp:docPr id="161978945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54D" w14:textId="00DAE0C0" w:rsidR="008F2729" w:rsidRDefault="008F2729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10. Экран перед выводом</w:t>
      </w:r>
    </w:p>
    <w:p w14:paraId="002C98A7" w14:textId="48FAFDB0" w:rsidR="00AC669B" w:rsidRPr="00AC669B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Рассмотрим код, реализующий пользовательский класс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, который расширяет функциональность потока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Thread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для работы с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Handler</w:t>
      </w:r>
      <w:proofErr w:type="spellEnd"/>
      <w:r w:rsidR="00AC669B">
        <w:rPr>
          <w:rFonts w:ascii="Times New Roman" w:hAnsi="Times New Roman"/>
          <w:sz w:val="28"/>
          <w:szCs w:val="28"/>
        </w:rPr>
        <w:t xml:space="preserve"> (см. рис. 11)</w:t>
      </w:r>
      <w:r w:rsidR="00AC669B" w:rsidRPr="00AC669B">
        <w:rPr>
          <w:rFonts w:ascii="Times New Roman" w:hAnsi="Times New Roman"/>
          <w:sz w:val="28"/>
          <w:szCs w:val="28"/>
        </w:rPr>
        <w:t xml:space="preserve">. При запуске потока </w:t>
      </w:r>
      <w:proofErr w:type="spellStart"/>
      <w:proofErr w:type="gramStart"/>
      <w:r w:rsidR="00AC669B" w:rsidRPr="00AC669B">
        <w:rPr>
          <w:rFonts w:ascii="Times New Roman" w:hAnsi="Times New Roman"/>
          <w:sz w:val="28"/>
          <w:szCs w:val="28"/>
        </w:rPr>
        <w:t>run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(</w:t>
      </w:r>
      <w:proofErr w:type="gramEnd"/>
      <w:r w:rsidR="00AC669B" w:rsidRPr="00AC669B">
        <w:rPr>
          <w:rFonts w:ascii="Times New Roman" w:hAnsi="Times New Roman"/>
          <w:sz w:val="28"/>
          <w:szCs w:val="28"/>
        </w:rPr>
        <w:t xml:space="preserve">) сначала вызывается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Looper.prepare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(), что инициализирует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для текущего потока, позволяя ему обрабатывать сообщения в очереди. Затем создается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Handler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, ассоциированный с этим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, который переопределяет метод </w:t>
      </w:r>
      <w:proofErr w:type="spellStart"/>
      <w:proofErr w:type="gramStart"/>
      <w:r w:rsidR="00AC669B" w:rsidRPr="00AC669B">
        <w:rPr>
          <w:rFonts w:ascii="Times New Roman" w:hAnsi="Times New Roman"/>
          <w:sz w:val="28"/>
          <w:szCs w:val="28"/>
        </w:rPr>
        <w:t>handleMessage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(</w:t>
      </w:r>
      <w:proofErr w:type="gramEnd"/>
      <w:r w:rsidR="00AC669B" w:rsidRPr="00AC669B">
        <w:rPr>
          <w:rFonts w:ascii="Times New Roman" w:hAnsi="Times New Roman"/>
          <w:sz w:val="28"/>
          <w:szCs w:val="28"/>
        </w:rPr>
        <w:t>) для обработки входящих сообщений.</w:t>
      </w:r>
    </w:p>
    <w:p w14:paraId="49E8E4A8" w14:textId="4BF58ACB" w:rsidR="00AC669B" w:rsidRPr="00AC669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Когда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Handler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получает сообщение Message, он извлекает из него данные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Bundle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, включая возраст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и профессию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job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. Далее поток искусственно приостанавливается на время, пропорциональное возрасту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Thread.sleep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(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* 1000L). После завершения задержки в лог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Log.d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выводится информация о возрасте и профессии с пометкой "обработка завершена".</w:t>
      </w:r>
    </w:p>
    <w:p w14:paraId="0698DE66" w14:textId="77777777" w:rsidR="00AC669B" w:rsidRPr="00AC669B" w:rsidRDefault="00AC669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5AC5230A" w14:textId="1813B54E" w:rsidR="008F2729" w:rsidRPr="00685D6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Цикл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Looper.loop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() запускает бесконечную обработку сообщений в потоке, пока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не будет остановлен. Поэтому,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представляет собой фоновый поток с собственной очередью сообщений, способный асинхронно выполнять задачи с задержкой, зависящей от переданных данных.</w:t>
      </w:r>
    </w:p>
    <w:p w14:paraId="1CC06B3D" w14:textId="1DA6E7A0" w:rsidR="00894E1F" w:rsidRDefault="00894E1F" w:rsidP="00685D6B">
      <w:pPr>
        <w:jc w:val="center"/>
      </w:pPr>
      <w:r w:rsidRPr="00894E1F">
        <w:rPr>
          <w:noProof/>
          <w:lang w:val="en-US"/>
        </w:rPr>
        <w:drawing>
          <wp:inline distT="0" distB="0" distL="0" distR="0" wp14:anchorId="3F4E2C73" wp14:editId="31E7341B">
            <wp:extent cx="5937250" cy="3708400"/>
            <wp:effectExtent l="0" t="0" r="6350" b="6350"/>
            <wp:docPr id="23594034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7ACC" w14:textId="6E4B1228" w:rsidR="00AC669B" w:rsidRDefault="00AC669B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11. К</w:t>
      </w:r>
      <w:r w:rsidRPr="00AC669B">
        <w:rPr>
          <w:rFonts w:ascii="Times New Roman" w:hAnsi="Times New Roman"/>
          <w:sz w:val="28"/>
          <w:szCs w:val="28"/>
        </w:rPr>
        <w:t xml:space="preserve">ласс </w:t>
      </w:r>
      <w:proofErr w:type="spellStart"/>
      <w:r w:rsidRPr="00AC669B">
        <w:rPr>
          <w:rFonts w:ascii="Times New Roman" w:hAnsi="Times New Roman"/>
          <w:sz w:val="28"/>
          <w:szCs w:val="28"/>
        </w:rPr>
        <w:t>MyLooper</w:t>
      </w:r>
      <w:proofErr w:type="spellEnd"/>
    </w:p>
    <w:p w14:paraId="4CDF9E25" w14:textId="3A2A0383" w:rsidR="00AC669B" w:rsidRPr="00AC669B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Далее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MainActivity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, который взаимодействует с пользовательским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</w:t>
      </w:r>
      <w:proofErr w:type="spellEnd"/>
      <w:r w:rsidR="00AC669B">
        <w:rPr>
          <w:rFonts w:ascii="Times New Roman" w:hAnsi="Times New Roman"/>
          <w:sz w:val="28"/>
          <w:szCs w:val="28"/>
        </w:rPr>
        <w:t xml:space="preserve"> (см. рис. 12)</w:t>
      </w:r>
      <w:r w:rsidR="00AC669B" w:rsidRPr="00AC669B">
        <w:rPr>
          <w:rFonts w:ascii="Times New Roman" w:hAnsi="Times New Roman"/>
          <w:sz w:val="28"/>
          <w:szCs w:val="28"/>
        </w:rPr>
        <w:t xml:space="preserve">. При запуске активности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onCreate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инициализируются элементы интерфейса: два поля ввода (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editTextAge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для возраста и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editTextJob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для профессии) и кнопка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buttonSend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. Затем создается и запускается экземпляр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, который начинает работать в фоновом режиме.</w:t>
      </w:r>
    </w:p>
    <w:p w14:paraId="30E973CA" w14:textId="3241E4A1" w:rsidR="00AC669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При нажатии кнопки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buttonSend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проверяется, заполнены ли оба поля. Если какое-то из них пустое, выводится всплывающее уведомление с требованием ввести данные. Если возраст не является положительным числом или содержит недопустимые символы, также отображается соответствующее сообщение об ошибке.</w:t>
      </w:r>
    </w:p>
    <w:p w14:paraId="63077E19" w14:textId="77777777" w:rsidR="00AC669B" w:rsidRPr="00AC669B" w:rsidRDefault="00AC669B" w:rsidP="00894E1F"/>
    <w:p w14:paraId="1CDECCAB" w14:textId="76082E5F" w:rsidR="00894E1F" w:rsidRDefault="00894E1F" w:rsidP="00685D6B">
      <w:pPr>
        <w:jc w:val="center"/>
      </w:pPr>
      <w:r w:rsidRPr="00894E1F">
        <w:rPr>
          <w:noProof/>
          <w:lang w:val="en-US"/>
        </w:rPr>
        <w:lastRenderedPageBreak/>
        <w:drawing>
          <wp:inline distT="0" distB="0" distL="0" distR="0" wp14:anchorId="350BFDFC" wp14:editId="14FFBC4B">
            <wp:extent cx="5937250" cy="3708400"/>
            <wp:effectExtent l="0" t="0" r="6350" b="6350"/>
            <wp:docPr id="154640842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7C90" w14:textId="07F62914" w:rsidR="00AC669B" w:rsidRDefault="00AC669B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12. К</w:t>
      </w:r>
      <w:r w:rsidRPr="00AC669B">
        <w:rPr>
          <w:rFonts w:ascii="Times New Roman" w:hAnsi="Times New Roman"/>
          <w:sz w:val="28"/>
          <w:szCs w:val="28"/>
        </w:rPr>
        <w:t xml:space="preserve">ласс </w:t>
      </w:r>
      <w:proofErr w:type="spellStart"/>
      <w:r w:rsidRPr="00AC669B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4539F700" w14:textId="21627D48" w:rsidR="00AC669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</w:t>
      </w:r>
      <w:r w:rsidR="00AC669B" w:rsidRPr="00AC669B">
        <w:rPr>
          <w:rFonts w:ascii="Times New Roman" w:hAnsi="Times New Roman"/>
          <w:sz w:val="28"/>
          <w:szCs w:val="28"/>
        </w:rPr>
        <w:t xml:space="preserve">После проверки валидности введённых данных (возраст должен быть положительным числом, а поле профессии не должно быть пустым) происходит следующее: если обработчик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myLooper.handler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инициализирован, создаётся сообщение с данными, упакованными в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Bundle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возраст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 xml:space="preserve"> и профессия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job</w:t>
      </w:r>
      <w:proofErr w:type="spellEnd"/>
      <w:r w:rsidR="00AC669B">
        <w:rPr>
          <w:rFonts w:ascii="Times New Roman" w:hAnsi="Times New Roman"/>
          <w:sz w:val="28"/>
          <w:szCs w:val="28"/>
        </w:rPr>
        <w:t xml:space="preserve"> (см. рис. 13)</w:t>
      </w:r>
      <w:r w:rsidR="00AC669B" w:rsidRPr="00AC669B">
        <w:rPr>
          <w:rFonts w:ascii="Times New Roman" w:hAnsi="Times New Roman"/>
          <w:sz w:val="28"/>
          <w:szCs w:val="28"/>
        </w:rPr>
        <w:t xml:space="preserve">. Это сообщение отправляется в фоновый поток через 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myLooper.handler.sendMessage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(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msg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), где оно будет обработано с задержкой, пропорциональной возрасту (как было показано в предыдущих скринах).</w:t>
      </w:r>
    </w:p>
    <w:p w14:paraId="5B426480" w14:textId="77777777" w:rsidR="00AC669B" w:rsidRPr="00AC669B" w:rsidRDefault="00AC669B" w:rsidP="00894E1F"/>
    <w:p w14:paraId="2A5E76DE" w14:textId="77777777" w:rsidR="00894E1F" w:rsidRPr="00AC669B" w:rsidRDefault="00894E1F" w:rsidP="00894E1F"/>
    <w:p w14:paraId="0502E5B7" w14:textId="7F18DF61" w:rsidR="00894E1F" w:rsidRDefault="00894E1F" w:rsidP="00685D6B">
      <w:pPr>
        <w:jc w:val="center"/>
      </w:pPr>
      <w:r w:rsidRPr="00894E1F">
        <w:rPr>
          <w:noProof/>
          <w:lang w:val="en-US"/>
        </w:rPr>
        <w:lastRenderedPageBreak/>
        <w:drawing>
          <wp:inline distT="0" distB="0" distL="0" distR="0" wp14:anchorId="281B8DF5" wp14:editId="60075975">
            <wp:extent cx="5937250" cy="3708400"/>
            <wp:effectExtent l="0" t="0" r="6350" b="6350"/>
            <wp:docPr id="135874457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565A" w14:textId="04EA1D5D" w:rsidR="00AC669B" w:rsidRDefault="00AC669B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13. К</w:t>
      </w:r>
      <w:r w:rsidRPr="00AC669B">
        <w:rPr>
          <w:rFonts w:ascii="Times New Roman" w:hAnsi="Times New Roman"/>
          <w:sz w:val="28"/>
          <w:szCs w:val="28"/>
        </w:rPr>
        <w:t xml:space="preserve">ласс </w:t>
      </w:r>
      <w:proofErr w:type="spellStart"/>
      <w:r w:rsidRPr="00AC669B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продолжение</w:t>
      </w:r>
    </w:p>
    <w:p w14:paraId="3D2763E9" w14:textId="16BAA008" w:rsidR="00AC669B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="00AC669B">
        <w:rPr>
          <w:rFonts w:ascii="Times New Roman" w:hAnsi="Times New Roman"/>
          <w:sz w:val="28"/>
          <w:szCs w:val="28"/>
        </w:rPr>
        <w:t>В следующем</w:t>
      </w:r>
      <w:r w:rsidR="00AC669B" w:rsidRPr="00AC669B">
        <w:rPr>
          <w:rFonts w:ascii="Times New Roman" w:hAnsi="Times New Roman"/>
          <w:sz w:val="28"/>
          <w:szCs w:val="28"/>
        </w:rPr>
        <w:t xml:space="preserve"> модуле </w:t>
      </w:r>
      <w:r w:rsidR="00AC669B">
        <w:rPr>
          <w:rFonts w:ascii="Times New Roman" w:hAnsi="Times New Roman"/>
          <w:sz w:val="28"/>
          <w:szCs w:val="28"/>
        </w:rPr>
        <w:t xml:space="preserve">были </w:t>
      </w:r>
      <w:r w:rsidR="00AC669B" w:rsidRPr="00AC669B">
        <w:rPr>
          <w:rFonts w:ascii="Times New Roman" w:hAnsi="Times New Roman"/>
          <w:sz w:val="28"/>
          <w:szCs w:val="28"/>
        </w:rPr>
        <w:t>добав</w:t>
      </w:r>
      <w:r w:rsidR="00AC669B">
        <w:rPr>
          <w:rFonts w:ascii="Times New Roman" w:hAnsi="Times New Roman"/>
          <w:sz w:val="28"/>
          <w:szCs w:val="28"/>
        </w:rPr>
        <w:t>лены</w:t>
      </w:r>
      <w:r w:rsidR="00AC669B" w:rsidRPr="00AC669B">
        <w:rPr>
          <w:rFonts w:ascii="Times New Roman" w:hAnsi="Times New Roman"/>
          <w:sz w:val="28"/>
          <w:szCs w:val="28"/>
        </w:rPr>
        <w:t xml:space="preserve"> элементы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EditText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 и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Button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</w:t>
      </w:r>
      <w:r w:rsidR="00AC669B">
        <w:rPr>
          <w:rFonts w:ascii="Times New Roman" w:hAnsi="Times New Roman"/>
          <w:sz w:val="28"/>
          <w:szCs w:val="28"/>
        </w:rPr>
        <w:t xml:space="preserve"> (см. рис. 14)</w:t>
      </w:r>
      <w:r w:rsidR="00AC669B" w:rsidRPr="00AC669B">
        <w:rPr>
          <w:rFonts w:ascii="Times New Roman" w:hAnsi="Times New Roman"/>
          <w:sz w:val="28"/>
          <w:szCs w:val="28"/>
        </w:rPr>
        <w:t>. Пользователь вводит фразу в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EditText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», далее она шифруется с помощью алгоритма AES и передается вместе с ключом в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Loader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». В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Loader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 происходит дешифровка фразы и последующая передача в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MainActivity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». Дешифрованная фраза отображается с помощью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toast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 или «</w:t>
      </w:r>
      <w:proofErr w:type="spellStart"/>
      <w:r w:rsidR="00AC669B" w:rsidRPr="00AC669B">
        <w:rPr>
          <w:rFonts w:ascii="Times New Roman" w:hAnsi="Times New Roman"/>
          <w:sz w:val="28"/>
          <w:szCs w:val="28"/>
        </w:rPr>
        <w:t>snackBar</w:t>
      </w:r>
      <w:proofErr w:type="spellEnd"/>
      <w:r w:rsidR="00AC669B" w:rsidRPr="00AC669B">
        <w:rPr>
          <w:rFonts w:ascii="Times New Roman" w:hAnsi="Times New Roman"/>
          <w:sz w:val="28"/>
          <w:szCs w:val="28"/>
        </w:rPr>
        <w:t>».</w:t>
      </w:r>
    </w:p>
    <w:p w14:paraId="50E59466" w14:textId="2706AF65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4421A893" wp14:editId="31713B94">
            <wp:extent cx="5937250" cy="3708400"/>
            <wp:effectExtent l="0" t="0" r="6350" b="6350"/>
            <wp:docPr id="23367601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FB94" w14:textId="109A1692" w:rsidR="00894E1F" w:rsidRPr="00685D6B" w:rsidRDefault="00AC669B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14. Экран ввода данных с кнопкой</w:t>
      </w:r>
    </w:p>
    <w:p w14:paraId="37832CD3" w14:textId="77777777" w:rsidR="00663328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5468D803" wp14:editId="4EAF2D7F">
            <wp:extent cx="5937250" cy="3708400"/>
            <wp:effectExtent l="0" t="0" r="6350" b="6350"/>
            <wp:docPr id="28274142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67E7" w14:textId="02609358" w:rsidR="00663328" w:rsidRDefault="00663328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15. Начало работы с шифрованием, определение зависимостей</w:t>
      </w:r>
    </w:p>
    <w:p w14:paraId="115CB84A" w14:textId="09A1AE0C" w:rsidR="00663328" w:rsidRPr="00663328" w:rsidRDefault="00685D6B" w:rsidP="00685D6B">
      <w:pPr>
        <w:tabs>
          <w:tab w:val="left" w:pos="4160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663328" w:rsidRPr="00663328">
        <w:rPr>
          <w:rFonts w:ascii="Times New Roman" w:hAnsi="Times New Roman"/>
          <w:sz w:val="28"/>
          <w:szCs w:val="28"/>
        </w:rPr>
        <w:t>При нажатии кнопки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buttonEncrypt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 xml:space="preserve"> сначала проверяется, введён ли текст в поле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editTextInput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. Если поле пустое, выводится уведомление с требованием ввести текст. Если текст присутствует, система генерирует 128-</w:t>
      </w:r>
      <w:r w:rsidR="00663328" w:rsidRPr="00663328">
        <w:rPr>
          <w:rFonts w:ascii="Times New Roman" w:hAnsi="Times New Roman"/>
          <w:sz w:val="28"/>
          <w:szCs w:val="28"/>
        </w:rPr>
        <w:lastRenderedPageBreak/>
        <w:t>битный ключ AES (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SecretKey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) с помощью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KeyGenerator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 xml:space="preserve"> и случайного числа 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SecureRandom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. Затем создаётся экземпляр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Cipher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 с алгоритмом AES в режиме ECB и заполнением PKCS5Padding, который инициализируется в режиме шифрования ENCRYPT_MODE с использованием сгенерированного ключа.</w:t>
      </w:r>
    </w:p>
    <w:p w14:paraId="2D169D57" w14:textId="378A0C45" w:rsidR="00663328" w:rsidRPr="00663328" w:rsidRDefault="00685D6B" w:rsidP="00685D6B">
      <w:pPr>
        <w:tabs>
          <w:tab w:val="left" w:pos="4160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</w:t>
      </w:r>
      <w:r w:rsidR="00663328" w:rsidRPr="00663328">
        <w:rPr>
          <w:rFonts w:ascii="Times New Roman" w:hAnsi="Times New Roman"/>
          <w:sz w:val="28"/>
          <w:szCs w:val="28"/>
        </w:rPr>
        <w:t>Текст шифруется методом </w:t>
      </w:r>
      <w:proofErr w:type="spellStart"/>
      <w:proofErr w:type="gramStart"/>
      <w:r w:rsidR="00663328" w:rsidRPr="00663328">
        <w:rPr>
          <w:rFonts w:ascii="Times New Roman" w:hAnsi="Times New Roman"/>
          <w:sz w:val="28"/>
          <w:szCs w:val="28"/>
        </w:rPr>
        <w:t>doFinal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(</w:t>
      </w:r>
      <w:proofErr w:type="gramEnd"/>
      <w:r w:rsidR="00663328" w:rsidRPr="00663328">
        <w:rPr>
          <w:rFonts w:ascii="Times New Roman" w:hAnsi="Times New Roman"/>
          <w:sz w:val="28"/>
          <w:szCs w:val="28"/>
        </w:rPr>
        <w:t>), а результат в виде байтового массива</w:t>
      </w:r>
      <w:r w:rsidR="00663328">
        <w:rPr>
          <w:rFonts w:ascii="Times New Roman" w:hAnsi="Times New Roman"/>
          <w:sz w:val="28"/>
          <w:szCs w:val="28"/>
        </w:rPr>
        <w:t xml:space="preserve"> </w:t>
      </w:r>
      <w:r w:rsidR="00663328" w:rsidRPr="00663328">
        <w:rPr>
          <w:rFonts w:ascii="Times New Roman" w:hAnsi="Times New Roman"/>
          <w:sz w:val="28"/>
          <w:szCs w:val="28"/>
        </w:rPr>
        <w:t>кодируется в строку Base64 для удобства хранения и передачи. Ключ также кодируется в Base64. Эти данные упаковываются в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Bundle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 и передаются в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LoaderManager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 для дальнейшей обработки</w:t>
      </w:r>
      <w:r w:rsidR="00663328">
        <w:rPr>
          <w:rFonts w:ascii="Times New Roman" w:hAnsi="Times New Roman"/>
          <w:sz w:val="28"/>
          <w:szCs w:val="28"/>
        </w:rPr>
        <w:t xml:space="preserve"> (см. рис.16).</w:t>
      </w:r>
    </w:p>
    <w:p w14:paraId="0547AE78" w14:textId="322591FB" w:rsidR="00663328" w:rsidRDefault="00685D6B" w:rsidP="00685D6B">
      <w:pPr>
        <w:tabs>
          <w:tab w:val="left" w:pos="4160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</w:t>
      </w:r>
      <w:r w:rsidR="00663328" w:rsidRPr="00663328">
        <w:rPr>
          <w:rFonts w:ascii="Times New Roman" w:hAnsi="Times New Roman"/>
          <w:sz w:val="28"/>
          <w:szCs w:val="28"/>
        </w:rPr>
        <w:t>Если в процессе шифрования возникает ошибка (например, неподдерживаемый алгоритм или некорректные данные), она перехватывается блоком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catch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, а пользователь получает уведомление об ошибке. </w:t>
      </w:r>
    </w:p>
    <w:p w14:paraId="13120D2C" w14:textId="6BB27018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5533D2CA" wp14:editId="1D653501">
            <wp:extent cx="5937250" cy="3708400"/>
            <wp:effectExtent l="0" t="0" r="6350" b="6350"/>
            <wp:docPr id="50777866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B426" w14:textId="665E09A5" w:rsidR="00663328" w:rsidRDefault="00663328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16. Реализация шифрования</w:t>
      </w:r>
    </w:p>
    <w:p w14:paraId="2FE3EBBC" w14:textId="46773F81" w:rsidR="00663328" w:rsidRPr="00663328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</w:t>
      </w:r>
      <w:r w:rsidR="00663328">
        <w:rPr>
          <w:rFonts w:ascii="Times New Roman" w:hAnsi="Times New Roman"/>
          <w:sz w:val="28"/>
          <w:szCs w:val="28"/>
        </w:rPr>
        <w:t>Далее был</w:t>
      </w:r>
      <w:r w:rsidR="00663328" w:rsidRPr="00663328">
        <w:rPr>
          <w:rFonts w:ascii="Times New Roman" w:hAnsi="Times New Roman"/>
          <w:sz w:val="28"/>
          <w:szCs w:val="28"/>
        </w:rPr>
        <w:t xml:space="preserve"> реализован пользовательский класс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MyLoader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, который наследуется от </w:t>
      </w:r>
      <w:proofErr w:type="spellStart"/>
      <w:proofErr w:type="gramStart"/>
      <w:r w:rsidR="00663328" w:rsidRPr="00663328">
        <w:rPr>
          <w:rFonts w:ascii="Times New Roman" w:hAnsi="Times New Roman"/>
          <w:sz w:val="28"/>
          <w:szCs w:val="28"/>
        </w:rPr>
        <w:t>AsyncTaskLoader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&lt;</w:t>
      </w:r>
      <w:proofErr w:type="spellStart"/>
      <w:proofErr w:type="gramEnd"/>
      <w:r w:rsidR="00663328" w:rsidRPr="00663328">
        <w:rPr>
          <w:rFonts w:ascii="Times New Roman" w:hAnsi="Times New Roman"/>
          <w:sz w:val="28"/>
          <w:szCs w:val="28"/>
        </w:rPr>
        <w:t>String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&gt; и предназначен для асинхронной дешифровки данных в фоновом потоке</w:t>
      </w:r>
      <w:r w:rsidR="00663328">
        <w:rPr>
          <w:rFonts w:ascii="Times New Roman" w:hAnsi="Times New Roman"/>
          <w:sz w:val="28"/>
          <w:szCs w:val="28"/>
        </w:rPr>
        <w:t xml:space="preserve"> (см. рис. 17)</w:t>
      </w:r>
      <w:r w:rsidR="00663328" w:rsidRPr="00663328">
        <w:rPr>
          <w:rFonts w:ascii="Times New Roman" w:hAnsi="Times New Roman"/>
          <w:sz w:val="28"/>
          <w:szCs w:val="28"/>
        </w:rPr>
        <w:t xml:space="preserve">. При создании </w:t>
      </w:r>
      <w:r w:rsidR="00663328" w:rsidRPr="00663328">
        <w:rPr>
          <w:rFonts w:ascii="Times New Roman" w:hAnsi="Times New Roman"/>
          <w:sz w:val="28"/>
          <w:szCs w:val="28"/>
        </w:rPr>
        <w:lastRenderedPageBreak/>
        <w:t>экземпляра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MyLoader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 передаются контекст и 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Bundle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 xml:space="preserve"> с зашифрованным текстом 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encryptedText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 xml:space="preserve"> и ключом 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key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, закодированными в Base64.</w:t>
      </w:r>
    </w:p>
    <w:p w14:paraId="55D74CB5" w14:textId="56173A98" w:rsidR="00663328" w:rsidRPr="00663328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="00663328" w:rsidRPr="00663328">
        <w:rPr>
          <w:rFonts w:ascii="Times New Roman" w:hAnsi="Times New Roman"/>
          <w:sz w:val="28"/>
          <w:szCs w:val="28"/>
        </w:rPr>
        <w:t>Метод </w:t>
      </w:r>
      <w:proofErr w:type="spellStart"/>
      <w:proofErr w:type="gramStart"/>
      <w:r w:rsidR="00663328" w:rsidRPr="00663328">
        <w:rPr>
          <w:rFonts w:ascii="Times New Roman" w:hAnsi="Times New Roman"/>
          <w:sz w:val="28"/>
          <w:szCs w:val="28"/>
        </w:rPr>
        <w:t>loadInBackground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(</w:t>
      </w:r>
      <w:proofErr w:type="gramEnd"/>
      <w:r w:rsidR="00663328" w:rsidRPr="00663328">
        <w:rPr>
          <w:rFonts w:ascii="Times New Roman" w:hAnsi="Times New Roman"/>
          <w:sz w:val="28"/>
          <w:szCs w:val="28"/>
        </w:rPr>
        <w:t>) выполняет основную работу:</w:t>
      </w:r>
    </w:p>
    <w:p w14:paraId="3FA6AB8C" w14:textId="77777777" w:rsidR="00663328" w:rsidRPr="00663328" w:rsidRDefault="00663328" w:rsidP="00685D6B">
      <w:pPr>
        <w:numPr>
          <w:ilvl w:val="0"/>
          <w:numId w:val="6"/>
        </w:num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63328">
        <w:rPr>
          <w:rFonts w:ascii="Times New Roman" w:hAnsi="Times New Roman"/>
          <w:sz w:val="28"/>
          <w:szCs w:val="28"/>
        </w:rPr>
        <w:t>Декодирует зашифрованный текст и ключ из Base64 в байтовые массивы.</w:t>
      </w:r>
    </w:p>
    <w:p w14:paraId="780FF3FF" w14:textId="77777777" w:rsidR="00663328" w:rsidRPr="00663328" w:rsidRDefault="00663328" w:rsidP="00685D6B">
      <w:pPr>
        <w:numPr>
          <w:ilvl w:val="0"/>
          <w:numId w:val="6"/>
        </w:num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63328">
        <w:rPr>
          <w:rFonts w:ascii="Times New Roman" w:hAnsi="Times New Roman"/>
          <w:sz w:val="28"/>
          <w:szCs w:val="28"/>
        </w:rPr>
        <w:t>Создаёт объект </w:t>
      </w:r>
      <w:proofErr w:type="spellStart"/>
      <w:r w:rsidRPr="00663328">
        <w:rPr>
          <w:rFonts w:ascii="Times New Roman" w:hAnsi="Times New Roman"/>
          <w:sz w:val="28"/>
          <w:szCs w:val="28"/>
        </w:rPr>
        <w:t>SecretKeySpec</w:t>
      </w:r>
      <w:proofErr w:type="spellEnd"/>
      <w:r w:rsidRPr="00663328">
        <w:rPr>
          <w:rFonts w:ascii="Times New Roman" w:hAnsi="Times New Roman"/>
          <w:sz w:val="28"/>
          <w:szCs w:val="28"/>
        </w:rPr>
        <w:t> на основе декодированного ключа, используя алгоритм AES.</w:t>
      </w:r>
    </w:p>
    <w:p w14:paraId="17106B2F" w14:textId="1AE3D567" w:rsidR="00663328" w:rsidRPr="00663328" w:rsidRDefault="00663328" w:rsidP="00685D6B">
      <w:pPr>
        <w:numPr>
          <w:ilvl w:val="0"/>
          <w:numId w:val="6"/>
        </w:num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63328">
        <w:rPr>
          <w:rFonts w:ascii="Times New Roman" w:hAnsi="Times New Roman"/>
          <w:sz w:val="28"/>
          <w:szCs w:val="28"/>
        </w:rPr>
        <w:t>Инициализирует </w:t>
      </w:r>
      <w:proofErr w:type="spellStart"/>
      <w:r w:rsidRPr="00663328">
        <w:rPr>
          <w:rFonts w:ascii="Times New Roman" w:hAnsi="Times New Roman"/>
          <w:sz w:val="28"/>
          <w:szCs w:val="28"/>
        </w:rPr>
        <w:t>Cipher</w:t>
      </w:r>
      <w:proofErr w:type="spellEnd"/>
      <w:r w:rsidRPr="00663328">
        <w:rPr>
          <w:rFonts w:ascii="Times New Roman" w:hAnsi="Times New Roman"/>
          <w:sz w:val="28"/>
          <w:szCs w:val="28"/>
        </w:rPr>
        <w:t> в режиме дешифровки (DECRYPT_MODE) с указанным ключом и преобразованием "AES/ECB/PKCS5Padding".</w:t>
      </w:r>
    </w:p>
    <w:p w14:paraId="6BECB320" w14:textId="77777777" w:rsidR="00663328" w:rsidRPr="00663328" w:rsidRDefault="00663328" w:rsidP="00685D6B">
      <w:pPr>
        <w:numPr>
          <w:ilvl w:val="0"/>
          <w:numId w:val="6"/>
        </w:num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63328">
        <w:rPr>
          <w:rFonts w:ascii="Times New Roman" w:hAnsi="Times New Roman"/>
          <w:sz w:val="28"/>
          <w:szCs w:val="28"/>
        </w:rPr>
        <w:t>Дешифрует данные методом </w:t>
      </w:r>
      <w:proofErr w:type="spellStart"/>
      <w:proofErr w:type="gramStart"/>
      <w:r w:rsidRPr="00663328">
        <w:rPr>
          <w:rFonts w:ascii="Times New Roman" w:hAnsi="Times New Roman"/>
          <w:sz w:val="28"/>
          <w:szCs w:val="28"/>
        </w:rPr>
        <w:t>doFinal</w:t>
      </w:r>
      <w:proofErr w:type="spellEnd"/>
      <w:r w:rsidRPr="00663328">
        <w:rPr>
          <w:rFonts w:ascii="Times New Roman" w:hAnsi="Times New Roman"/>
          <w:sz w:val="28"/>
          <w:szCs w:val="28"/>
        </w:rPr>
        <w:t>(</w:t>
      </w:r>
      <w:proofErr w:type="gramEnd"/>
      <w:r w:rsidRPr="00663328">
        <w:rPr>
          <w:rFonts w:ascii="Times New Roman" w:hAnsi="Times New Roman"/>
          <w:sz w:val="28"/>
          <w:szCs w:val="28"/>
        </w:rPr>
        <w:t>) и преобразует результат в строку.</w:t>
      </w:r>
    </w:p>
    <w:p w14:paraId="1F577A3E" w14:textId="6E31D0E0" w:rsidR="00663328" w:rsidRPr="00663328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663328" w:rsidRPr="00663328">
        <w:rPr>
          <w:rFonts w:ascii="Times New Roman" w:hAnsi="Times New Roman"/>
          <w:sz w:val="28"/>
          <w:szCs w:val="28"/>
        </w:rPr>
        <w:t>Если входные данные (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args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) отсутствуют или в процессе дешифровки возникает ошибка (например, некорректный ключ или алгоритм), метод возвращает строку </w:t>
      </w:r>
      <w:r w:rsidR="00663328" w:rsidRPr="00663328">
        <w:rPr>
          <w:rFonts w:ascii="Times New Roman" w:hAnsi="Times New Roman"/>
          <w:i/>
          <w:iCs/>
          <w:sz w:val="28"/>
          <w:szCs w:val="28"/>
        </w:rPr>
        <w:t>"0шибка дешифровки</w:t>
      </w:r>
      <w:proofErr w:type="gramStart"/>
      <w:r w:rsidR="00663328" w:rsidRPr="00663328">
        <w:rPr>
          <w:rFonts w:ascii="Times New Roman" w:hAnsi="Times New Roman"/>
          <w:i/>
          <w:iCs/>
          <w:sz w:val="28"/>
          <w:szCs w:val="28"/>
        </w:rPr>
        <w:t>"</w:t>
      </w:r>
      <w:r w:rsidR="00663328" w:rsidRPr="00663328">
        <w:rPr>
          <w:rFonts w:ascii="Times New Roman" w:hAnsi="Times New Roman"/>
          <w:sz w:val="28"/>
          <w:szCs w:val="28"/>
        </w:rPr>
        <w:t> .</w:t>
      </w:r>
      <w:proofErr w:type="gramEnd"/>
      <w:r w:rsidR="00663328">
        <w:rPr>
          <w:rFonts w:ascii="Times New Roman" w:hAnsi="Times New Roman"/>
          <w:sz w:val="28"/>
          <w:szCs w:val="28"/>
        </w:rPr>
        <w:t xml:space="preserve"> </w:t>
      </w:r>
      <w:r w:rsidR="00663328" w:rsidRPr="00663328">
        <w:rPr>
          <w:rFonts w:ascii="Times New Roman" w:hAnsi="Times New Roman"/>
          <w:sz w:val="28"/>
          <w:szCs w:val="28"/>
        </w:rPr>
        <w:t>Метод </w:t>
      </w:r>
      <w:proofErr w:type="spellStart"/>
      <w:proofErr w:type="gramStart"/>
      <w:r w:rsidR="00663328" w:rsidRPr="00663328">
        <w:rPr>
          <w:rFonts w:ascii="Times New Roman" w:hAnsi="Times New Roman"/>
          <w:sz w:val="28"/>
          <w:szCs w:val="28"/>
        </w:rPr>
        <w:t>onStartLoading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(</w:t>
      </w:r>
      <w:proofErr w:type="gramEnd"/>
      <w:r w:rsidR="00663328" w:rsidRPr="00663328">
        <w:rPr>
          <w:rFonts w:ascii="Times New Roman" w:hAnsi="Times New Roman"/>
          <w:sz w:val="28"/>
          <w:szCs w:val="28"/>
        </w:rPr>
        <w:t>) принудительно запускает загрузку данных вызовом </w:t>
      </w:r>
      <w:proofErr w:type="spellStart"/>
      <w:proofErr w:type="gramStart"/>
      <w:r w:rsidR="00663328" w:rsidRPr="00663328">
        <w:rPr>
          <w:rFonts w:ascii="Times New Roman" w:hAnsi="Times New Roman"/>
          <w:sz w:val="28"/>
          <w:szCs w:val="28"/>
        </w:rPr>
        <w:t>forceLoad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(</w:t>
      </w:r>
      <w:proofErr w:type="gramEnd"/>
      <w:r w:rsidR="00663328" w:rsidRPr="00663328">
        <w:rPr>
          <w:rFonts w:ascii="Times New Roman" w:hAnsi="Times New Roman"/>
          <w:sz w:val="28"/>
          <w:szCs w:val="28"/>
        </w:rPr>
        <w:t>).</w:t>
      </w:r>
    </w:p>
    <w:p w14:paraId="680C55B4" w14:textId="77777777" w:rsidR="00663328" w:rsidRDefault="00663328" w:rsidP="00685D6B">
      <w:pPr>
        <w:tabs>
          <w:tab w:val="left" w:pos="4160"/>
        </w:tabs>
        <w:spacing w:line="360" w:lineRule="auto"/>
        <w:rPr>
          <w:rFonts w:ascii="Times New Roman" w:hAnsi="Times New Roman"/>
          <w:sz w:val="28"/>
          <w:szCs w:val="28"/>
        </w:rPr>
      </w:pPr>
    </w:p>
    <w:p w14:paraId="154CA7AF" w14:textId="77777777" w:rsidR="00663328" w:rsidRPr="00894E1F" w:rsidRDefault="00663328" w:rsidP="00894E1F"/>
    <w:p w14:paraId="36901180" w14:textId="77777777" w:rsidR="00894E1F" w:rsidRPr="00894E1F" w:rsidRDefault="00894E1F" w:rsidP="00894E1F"/>
    <w:p w14:paraId="4FFC1E09" w14:textId="5BC802C1" w:rsidR="00894E1F" w:rsidRPr="00894E1F" w:rsidRDefault="00894E1F" w:rsidP="00894E1F"/>
    <w:p w14:paraId="16192480" w14:textId="6929B85E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38526784" wp14:editId="1EB835B8">
            <wp:extent cx="5937250" cy="3708400"/>
            <wp:effectExtent l="0" t="0" r="6350" b="6350"/>
            <wp:docPr id="143581041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D992" w14:textId="78246810" w:rsidR="00663328" w:rsidRDefault="00663328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17. Реализация </w:t>
      </w:r>
      <w:r w:rsidRPr="00663328">
        <w:rPr>
          <w:rFonts w:ascii="Times New Roman" w:hAnsi="Times New Roman"/>
          <w:sz w:val="28"/>
          <w:szCs w:val="28"/>
        </w:rPr>
        <w:t>класс</w:t>
      </w:r>
      <w:r>
        <w:rPr>
          <w:rFonts w:ascii="Times New Roman" w:hAnsi="Times New Roman"/>
          <w:sz w:val="28"/>
          <w:szCs w:val="28"/>
        </w:rPr>
        <w:t>а</w:t>
      </w:r>
      <w:r w:rsidRPr="00663328">
        <w:rPr>
          <w:rFonts w:ascii="Times New Roman" w:hAnsi="Times New Roman"/>
          <w:sz w:val="28"/>
          <w:szCs w:val="28"/>
        </w:rPr>
        <w:t> </w:t>
      </w:r>
      <w:proofErr w:type="spellStart"/>
      <w:r w:rsidRPr="00663328">
        <w:rPr>
          <w:rFonts w:ascii="Times New Roman" w:hAnsi="Times New Roman"/>
          <w:sz w:val="28"/>
          <w:szCs w:val="28"/>
        </w:rPr>
        <w:t>MyLoader</w:t>
      </w:r>
      <w:proofErr w:type="spellEnd"/>
    </w:p>
    <w:p w14:paraId="1C329924" w14:textId="5E5532AC" w:rsidR="00663328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</w:t>
      </w:r>
      <w:r w:rsidR="00663328" w:rsidRPr="00663328">
        <w:rPr>
          <w:rFonts w:ascii="Times New Roman" w:hAnsi="Times New Roman"/>
          <w:sz w:val="28"/>
          <w:szCs w:val="28"/>
        </w:rPr>
        <w:t>Чтобы определить службу, необходимо создать новый класс, расширяющий базовый класс Service возможно воспользоваться готовым мастером создания класса для сервиса в «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Android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 xml:space="preserve"> Studio». </w:t>
      </w:r>
      <w:proofErr w:type="gramStart"/>
      <w:r w:rsidR="00663328" w:rsidRPr="00663328">
        <w:rPr>
          <w:rFonts w:ascii="Times New Roman" w:hAnsi="Times New Roman"/>
          <w:sz w:val="28"/>
          <w:szCs w:val="28"/>
        </w:rPr>
        <w:t>Т.к.</w:t>
      </w:r>
      <w:proofErr w:type="gramEnd"/>
      <w:r w:rsidR="00663328" w:rsidRPr="00663328">
        <w:rPr>
          <w:rFonts w:ascii="Times New Roman" w:hAnsi="Times New Roman"/>
          <w:sz w:val="28"/>
          <w:szCs w:val="28"/>
        </w:rPr>
        <w:t xml:space="preserve"> сервис является компонентом приложения, требуется убедиться в существовании записи о сервисе в секции «</w:t>
      </w:r>
      <w:proofErr w:type="spellStart"/>
      <w:r w:rsidR="00663328" w:rsidRPr="00663328">
        <w:rPr>
          <w:rFonts w:ascii="Times New Roman" w:hAnsi="Times New Roman"/>
          <w:sz w:val="28"/>
          <w:szCs w:val="28"/>
        </w:rPr>
        <w:t>application</w:t>
      </w:r>
      <w:proofErr w:type="spellEnd"/>
      <w:r w:rsidR="00663328" w:rsidRPr="00663328">
        <w:rPr>
          <w:rFonts w:ascii="Times New Roman" w:hAnsi="Times New Roman"/>
          <w:sz w:val="28"/>
          <w:szCs w:val="28"/>
        </w:rPr>
        <w:t>» манифест-файла</w:t>
      </w:r>
      <w:r w:rsidR="00663328">
        <w:rPr>
          <w:rFonts w:ascii="Times New Roman" w:hAnsi="Times New Roman"/>
          <w:sz w:val="28"/>
          <w:szCs w:val="28"/>
        </w:rPr>
        <w:t xml:space="preserve"> (см. рис. 18)</w:t>
      </w:r>
      <w:r w:rsidR="00663328" w:rsidRPr="00663328">
        <w:rPr>
          <w:rFonts w:ascii="Times New Roman" w:hAnsi="Times New Roman"/>
          <w:sz w:val="28"/>
          <w:szCs w:val="28"/>
        </w:rPr>
        <w:t>.</w:t>
      </w:r>
    </w:p>
    <w:p w14:paraId="57AC37F7" w14:textId="1C9874EE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4C59F9C3" wp14:editId="5D04CF7A">
            <wp:extent cx="5940425" cy="4709160"/>
            <wp:effectExtent l="0" t="0" r="3175" b="0"/>
            <wp:docPr id="93322965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B6EC7" w14:textId="6FF28F62" w:rsidR="00663328" w:rsidRDefault="00663328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18. Добавление в манифест-файл</w:t>
      </w:r>
    </w:p>
    <w:p w14:paraId="1ABFCBBE" w14:textId="7EEDF80B" w:rsidR="00F02CDC" w:rsidRDefault="00685D6B" w:rsidP="00685D6B">
      <w:pPr>
        <w:tabs>
          <w:tab w:val="left" w:pos="1560"/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="00F02CDC">
        <w:rPr>
          <w:rFonts w:ascii="Times New Roman" w:hAnsi="Times New Roman"/>
          <w:sz w:val="28"/>
          <w:szCs w:val="28"/>
        </w:rPr>
        <w:t>Далее был добавлен</w:t>
      </w:r>
      <w:r w:rsidR="00F02CDC" w:rsidRPr="00F02CDC">
        <w:rPr>
          <w:rFonts w:ascii="Times New Roman" w:hAnsi="Times New Roman"/>
          <w:sz w:val="28"/>
          <w:szCs w:val="28"/>
        </w:rPr>
        <w:t xml:space="preserve"> функционал воспроизведения аудиофайла. В первую очередь необходимо добавить медиа файл (типа «.mp3» и </w:t>
      </w:r>
      <w:proofErr w:type="gramStart"/>
      <w:r w:rsidR="00F02CDC" w:rsidRPr="00F02CDC">
        <w:rPr>
          <w:rFonts w:ascii="Times New Roman" w:hAnsi="Times New Roman"/>
          <w:sz w:val="28"/>
          <w:szCs w:val="28"/>
        </w:rPr>
        <w:t>т.д.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 в ресурсы. В активности добавить две кнопки «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button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» для воспроизведения и остановки музыкальных композиций/композиции</w:t>
      </w:r>
      <w:r w:rsidR="00F02CDC">
        <w:rPr>
          <w:rFonts w:ascii="Times New Roman" w:hAnsi="Times New Roman"/>
          <w:sz w:val="28"/>
          <w:szCs w:val="28"/>
        </w:rPr>
        <w:t xml:space="preserve"> (см. рис. 19)</w:t>
      </w:r>
      <w:r w:rsidR="00F02CDC" w:rsidRPr="00F02CDC">
        <w:rPr>
          <w:rFonts w:ascii="Times New Roman" w:hAnsi="Times New Roman"/>
          <w:sz w:val="28"/>
          <w:szCs w:val="28"/>
        </w:rPr>
        <w:t>.</w:t>
      </w:r>
    </w:p>
    <w:p w14:paraId="4B5797E8" w14:textId="77777777" w:rsidR="00663328" w:rsidRPr="00894E1F" w:rsidRDefault="00663328" w:rsidP="00894E1F"/>
    <w:p w14:paraId="04EBF2A6" w14:textId="77777777" w:rsidR="00894E1F" w:rsidRPr="00894E1F" w:rsidRDefault="00894E1F" w:rsidP="00894E1F"/>
    <w:p w14:paraId="6AC87DB4" w14:textId="452D81B3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32CF7A45" wp14:editId="5528F127">
            <wp:extent cx="5937250" cy="5111750"/>
            <wp:effectExtent l="0" t="0" r="6350" b="0"/>
            <wp:docPr id="44488388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7B8D" w14:textId="5F269E22" w:rsidR="00F02CDC" w:rsidRDefault="00F02CDC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19. Дизайн данного проигрывателя</w:t>
      </w:r>
    </w:p>
    <w:p w14:paraId="13E4DFA0" w14:textId="6A892F8D" w:rsidR="00F02CDC" w:rsidRPr="00F02CDC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F02CDC">
        <w:rPr>
          <w:rFonts w:ascii="Times New Roman" w:hAnsi="Times New Roman"/>
          <w:sz w:val="28"/>
          <w:szCs w:val="28"/>
        </w:rPr>
        <w:t>Далее рассмотрим реализацию</w:t>
      </w:r>
      <w:r w:rsidR="00F02CDC" w:rsidRPr="00F02CDC">
        <w:rPr>
          <w:rFonts w:ascii="Times New Roman" w:hAnsi="Times New Roman"/>
          <w:sz w:val="28"/>
          <w:szCs w:val="28"/>
        </w:rPr>
        <w:t xml:space="preserve"> сервис</w:t>
      </w:r>
      <w:r w:rsidR="00F02CDC">
        <w:rPr>
          <w:rFonts w:ascii="Times New Roman" w:hAnsi="Times New Roman"/>
          <w:sz w:val="28"/>
          <w:szCs w:val="28"/>
        </w:rPr>
        <w:t>а</w:t>
      </w:r>
      <w:r w:rsidR="00F02CDC" w:rsidRPr="00F02CDC">
        <w:rPr>
          <w:rFonts w:ascii="Times New Roman" w:hAnsi="Times New Roman"/>
          <w:sz w:val="28"/>
          <w:szCs w:val="28"/>
        </w:rPr>
        <w:t>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MusicService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, предназначенный для воспроизведения музыки в фоновом режиме</w:t>
      </w:r>
      <w:r w:rsidR="00F02CDC">
        <w:rPr>
          <w:rFonts w:ascii="Times New Roman" w:hAnsi="Times New Roman"/>
          <w:sz w:val="28"/>
          <w:szCs w:val="28"/>
        </w:rPr>
        <w:t xml:space="preserve"> (см. рис. 20)</w:t>
      </w:r>
      <w:r w:rsidR="00F02CDC" w:rsidRPr="00F02CDC">
        <w:rPr>
          <w:rFonts w:ascii="Times New Roman" w:hAnsi="Times New Roman"/>
          <w:sz w:val="28"/>
          <w:szCs w:val="28"/>
        </w:rPr>
        <w:t>. Сервис наследуется от Service и реализует интерфейс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MediaPlayer.OnCompletionListener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 для отслеживания завершения воспроизведения трека.</w:t>
      </w:r>
    </w:p>
    <w:p w14:paraId="4E63B432" w14:textId="7F38090B" w:rsidR="00F02CDC" w:rsidRPr="00F02CDC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F02CDC" w:rsidRPr="00F02CDC">
        <w:rPr>
          <w:rFonts w:ascii="Times New Roman" w:hAnsi="Times New Roman"/>
          <w:sz w:val="28"/>
          <w:szCs w:val="28"/>
        </w:rPr>
        <w:t xml:space="preserve">При создании сервиса 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onCreate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 инициализируется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MediaPlayer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 с аудиофайлом, указанным в ресурсах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R.raw.music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, и устанавливается слушатель завершения воспроизведения. Также вызывается метод 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createNotificationChannel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), который создаёт канал уведомлений</w:t>
      </w:r>
      <w:r w:rsidR="00F02CDC">
        <w:rPr>
          <w:rFonts w:ascii="Times New Roman" w:hAnsi="Times New Roman"/>
          <w:sz w:val="28"/>
          <w:szCs w:val="28"/>
        </w:rPr>
        <w:t>.</w:t>
      </w:r>
    </w:p>
    <w:p w14:paraId="296C539D" w14:textId="051A78E3" w:rsidR="00F02CDC" w:rsidRPr="00685D6B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</w:t>
      </w:r>
      <w:r w:rsidR="00F02CDC" w:rsidRPr="00F02CDC">
        <w:rPr>
          <w:rFonts w:ascii="Times New Roman" w:hAnsi="Times New Roman"/>
          <w:sz w:val="28"/>
          <w:szCs w:val="28"/>
        </w:rPr>
        <w:t xml:space="preserve">При запуске сервиса 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onStartCommand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 начинается воспроизведение музыки, если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MediaPlayer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 не воспроизводит трек в данный момент. Одновременно создаётся уведомление с </w:t>
      </w:r>
      <w:r w:rsidR="00F02CDC" w:rsidRPr="00F02CDC">
        <w:rPr>
          <w:rFonts w:ascii="Times New Roman" w:hAnsi="Times New Roman"/>
          <w:sz w:val="28"/>
          <w:szCs w:val="28"/>
        </w:rPr>
        <w:lastRenderedPageBreak/>
        <w:t>использованием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NotificationCompat.Builder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, которое отображается в статус-баре. </w:t>
      </w:r>
    </w:p>
    <w:p w14:paraId="288B5376" w14:textId="38ABFB53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5C926708" wp14:editId="74895FB1">
            <wp:extent cx="5937250" cy="3708400"/>
            <wp:effectExtent l="0" t="0" r="6350" b="6350"/>
            <wp:docPr id="107229174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8D3B" w14:textId="410FC590" w:rsidR="00F02CDC" w:rsidRDefault="00F02CDC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20. Реализация сервиса </w:t>
      </w:r>
      <w:proofErr w:type="spellStart"/>
      <w:r w:rsidRPr="00F02CDC">
        <w:rPr>
          <w:rFonts w:ascii="Times New Roman" w:hAnsi="Times New Roman"/>
          <w:sz w:val="28"/>
          <w:szCs w:val="28"/>
        </w:rPr>
        <w:t>MusicService</w:t>
      </w:r>
      <w:proofErr w:type="spellEnd"/>
    </w:p>
    <w:p w14:paraId="1A63C34F" w14:textId="09B428CA" w:rsidR="00F02CDC" w:rsidRPr="00F02CDC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F02CDC" w:rsidRPr="00F02CDC">
        <w:rPr>
          <w:rFonts w:ascii="Times New Roman" w:hAnsi="Times New Roman"/>
          <w:sz w:val="28"/>
          <w:szCs w:val="28"/>
        </w:rPr>
        <w:t>Уведомление переводит сервис в режим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startForeground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, что позволяет ему работать даже при закрытом приложении</w:t>
      </w:r>
      <w:r w:rsidR="00F02CDC">
        <w:rPr>
          <w:rFonts w:ascii="Times New Roman" w:hAnsi="Times New Roman"/>
          <w:sz w:val="28"/>
          <w:szCs w:val="28"/>
        </w:rPr>
        <w:t xml:space="preserve"> (см. рис. 21)</w:t>
      </w:r>
      <w:r w:rsidR="00F02CDC" w:rsidRPr="00F02CDC">
        <w:rPr>
          <w:rFonts w:ascii="Times New Roman" w:hAnsi="Times New Roman"/>
          <w:sz w:val="28"/>
          <w:szCs w:val="28"/>
        </w:rPr>
        <w:t>.</w:t>
      </w:r>
    </w:p>
    <w:p w14:paraId="004866F3" w14:textId="5B4BD565" w:rsidR="00F02CDC" w:rsidRPr="00F02CDC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F02CDC" w:rsidRPr="00F02CDC">
        <w:rPr>
          <w:rFonts w:ascii="Times New Roman" w:hAnsi="Times New Roman"/>
          <w:sz w:val="28"/>
          <w:szCs w:val="28"/>
        </w:rPr>
        <w:t xml:space="preserve">При уничтожении сервиса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onDestroy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 останавливается воспроизведение, освобождаются ресурсы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MediaPlayer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, а уведомление удаляется. Метод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onCompletion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 автоматически вызывается при завершении трека: сервис останавливает себя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stopSelf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 и снимает уведомление.</w:t>
      </w:r>
    </w:p>
    <w:p w14:paraId="5874FD26" w14:textId="77777777" w:rsidR="00F02CDC" w:rsidRDefault="00F02CDC" w:rsidP="00F02CDC">
      <w:pPr>
        <w:tabs>
          <w:tab w:val="left" w:pos="4160"/>
        </w:tabs>
        <w:rPr>
          <w:rFonts w:ascii="Times New Roman" w:hAnsi="Times New Roman"/>
          <w:sz w:val="28"/>
          <w:szCs w:val="28"/>
        </w:rPr>
      </w:pPr>
    </w:p>
    <w:p w14:paraId="67D49831" w14:textId="77777777" w:rsidR="00F02CDC" w:rsidRPr="00894E1F" w:rsidRDefault="00F02CDC" w:rsidP="00894E1F"/>
    <w:p w14:paraId="040D8D18" w14:textId="63758CAE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7787800F" wp14:editId="1ED1DFF4">
            <wp:extent cx="5937250" cy="3708400"/>
            <wp:effectExtent l="0" t="0" r="6350" b="6350"/>
            <wp:docPr id="88170838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DBD7" w14:textId="310C0141" w:rsidR="00F02CDC" w:rsidRDefault="00F02CDC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 Завершение сервиса </w:t>
      </w:r>
      <w:proofErr w:type="spellStart"/>
      <w:r w:rsidRPr="00F02CDC">
        <w:rPr>
          <w:rFonts w:ascii="Times New Roman" w:hAnsi="Times New Roman"/>
          <w:sz w:val="28"/>
          <w:szCs w:val="28"/>
        </w:rPr>
        <w:t>MusicService</w:t>
      </w:r>
      <w:proofErr w:type="spellEnd"/>
    </w:p>
    <w:p w14:paraId="1D11330A" w14:textId="444688E4" w:rsidR="00F02CDC" w:rsidRPr="00F02CDC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F02CDC">
        <w:rPr>
          <w:rFonts w:ascii="Times New Roman" w:hAnsi="Times New Roman"/>
          <w:sz w:val="28"/>
          <w:szCs w:val="28"/>
        </w:rPr>
        <w:t xml:space="preserve">Рассмотрим обработку сервиса через класс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MainActivity</w:t>
      </w:r>
      <w:proofErr w:type="spellEnd"/>
      <w:r w:rsidR="00F02CDC">
        <w:rPr>
          <w:rFonts w:ascii="Times New Roman" w:hAnsi="Times New Roman"/>
          <w:sz w:val="28"/>
          <w:szCs w:val="28"/>
        </w:rPr>
        <w:t xml:space="preserve"> (см. рис. 2</w:t>
      </w:r>
      <w:r>
        <w:rPr>
          <w:rFonts w:ascii="Times New Roman" w:hAnsi="Times New Roman"/>
          <w:sz w:val="28"/>
          <w:szCs w:val="28"/>
        </w:rPr>
        <w:t>2</w:t>
      </w:r>
      <w:r w:rsidR="00F02CDC">
        <w:rPr>
          <w:rFonts w:ascii="Times New Roman" w:hAnsi="Times New Roman"/>
          <w:sz w:val="28"/>
          <w:szCs w:val="28"/>
        </w:rPr>
        <w:t xml:space="preserve">). </w:t>
      </w:r>
      <w:r w:rsidR="00F02CDC" w:rsidRPr="00F02CDC">
        <w:rPr>
          <w:rFonts w:ascii="Times New Roman" w:hAnsi="Times New Roman"/>
          <w:sz w:val="28"/>
          <w:szCs w:val="28"/>
        </w:rPr>
        <w:t>Метод 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checkAndRequestPermissions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 </w:t>
      </w:r>
      <w:r w:rsidR="00F02CDC">
        <w:rPr>
          <w:rFonts w:ascii="Times New Roman" w:hAnsi="Times New Roman"/>
          <w:sz w:val="28"/>
          <w:szCs w:val="28"/>
        </w:rPr>
        <w:t xml:space="preserve">проверяет </w:t>
      </w:r>
      <w:r w:rsidR="00F02CDC" w:rsidRPr="00F02CDC">
        <w:rPr>
          <w:rFonts w:ascii="Times New Roman" w:hAnsi="Times New Roman"/>
          <w:sz w:val="28"/>
          <w:szCs w:val="28"/>
        </w:rPr>
        <w:t>наличие разрешения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Manifest.permission.FOREGROUND_SERVICE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 (или других, например, на чтение хранилища для аудиофайлов). Если разрешение не предоставлено, вызывается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requestPermissionLauncher.launch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(), который отображает стандартный диалог запроса. Результат обрабатывается в лямбда-выражении с выводом соответствующего уведомления.</w:t>
      </w:r>
      <w:r w:rsidR="00F02CDC">
        <w:rPr>
          <w:rFonts w:ascii="Times New Roman" w:hAnsi="Times New Roman"/>
          <w:sz w:val="28"/>
          <w:szCs w:val="28"/>
        </w:rPr>
        <w:t xml:space="preserve"> </w:t>
      </w:r>
      <w:r w:rsidR="00F02CDC" w:rsidRPr="00F02CDC">
        <w:rPr>
          <w:rFonts w:ascii="Times New Roman" w:hAnsi="Times New Roman"/>
          <w:sz w:val="28"/>
          <w:szCs w:val="28"/>
        </w:rPr>
        <w:t>При нажатии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buttonPlay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 создаётся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Intent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 для запуска 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MusicService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. Для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Android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 8.0 (API 26) и выше используется 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startForegroundService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gramEnd"/>
      <w:r w:rsidR="00F02CDC" w:rsidRPr="00F02CDC">
        <w:rPr>
          <w:rFonts w:ascii="Times New Roman" w:hAnsi="Times New Roman"/>
          <w:sz w:val="28"/>
          <w:szCs w:val="28"/>
        </w:rPr>
        <w:t>), чтобы сервис мог работать в фоне с обязательным уведомлением. </w:t>
      </w:r>
    </w:p>
    <w:p w14:paraId="12AD9BDB" w14:textId="37DFC92C" w:rsidR="00F02CDC" w:rsidRDefault="00F02CDC" w:rsidP="00F02CDC">
      <w:pPr>
        <w:tabs>
          <w:tab w:val="left" w:pos="4160"/>
        </w:tabs>
        <w:rPr>
          <w:rFonts w:ascii="Times New Roman" w:hAnsi="Times New Roman"/>
          <w:sz w:val="28"/>
          <w:szCs w:val="28"/>
        </w:rPr>
      </w:pPr>
    </w:p>
    <w:p w14:paraId="4AEA56B9" w14:textId="0F6623B8" w:rsidR="00F02CDC" w:rsidRPr="00894E1F" w:rsidRDefault="00F02CDC" w:rsidP="00894E1F"/>
    <w:p w14:paraId="16EA802D" w14:textId="151B0440" w:rsidR="00894E1F" w:rsidRPr="00894E1F" w:rsidRDefault="00894E1F" w:rsidP="00894E1F"/>
    <w:p w14:paraId="3D440980" w14:textId="6CB76F71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15A27EC8" wp14:editId="01B10945">
            <wp:extent cx="5937250" cy="3708400"/>
            <wp:effectExtent l="0" t="0" r="6350" b="6350"/>
            <wp:docPr id="134937689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5474" w14:textId="1C4DE5C7" w:rsidR="00894E1F" w:rsidRDefault="00F02CDC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 Класс </w:t>
      </w:r>
      <w:proofErr w:type="spellStart"/>
      <w:r w:rsidRPr="00F02CDC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1C0D7728" w14:textId="1D138C68" w:rsidR="00F02CDC" w:rsidRPr="00F02CDC" w:rsidRDefault="00685D6B" w:rsidP="00685D6B">
      <w:pPr>
        <w:tabs>
          <w:tab w:val="left" w:pos="4160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</w:t>
      </w:r>
      <w:r w:rsidR="00F02CDC">
        <w:rPr>
          <w:rFonts w:ascii="Times New Roman" w:hAnsi="Times New Roman"/>
          <w:sz w:val="28"/>
          <w:szCs w:val="28"/>
        </w:rPr>
        <w:t xml:space="preserve">Для работы с 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WorkManager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 </w:t>
      </w:r>
      <w:r w:rsidR="002D0062">
        <w:rPr>
          <w:rFonts w:ascii="Times New Roman" w:hAnsi="Times New Roman"/>
          <w:sz w:val="28"/>
          <w:szCs w:val="28"/>
        </w:rPr>
        <w:t>в</w:t>
      </w:r>
      <w:r w:rsidR="00F02CDC" w:rsidRPr="00F02CDC">
        <w:rPr>
          <w:rFonts w:ascii="Times New Roman" w:hAnsi="Times New Roman"/>
          <w:sz w:val="28"/>
          <w:szCs w:val="28"/>
        </w:rPr>
        <w:t xml:space="preserve"> файл </w:t>
      </w:r>
      <w:proofErr w:type="spellStart"/>
      <w:proofErr w:type="gramStart"/>
      <w:r w:rsidR="00F02CDC" w:rsidRPr="00F02CDC">
        <w:rPr>
          <w:rFonts w:ascii="Times New Roman" w:hAnsi="Times New Roman"/>
          <w:sz w:val="28"/>
          <w:szCs w:val="28"/>
        </w:rPr>
        <w:t>build.gradle</w:t>
      </w:r>
      <w:proofErr w:type="spellEnd"/>
      <w:proofErr w:type="gramEnd"/>
      <w:r w:rsidR="00F02CDC" w:rsidRPr="00F02CDC">
        <w:rPr>
          <w:rFonts w:ascii="Times New Roman" w:hAnsi="Times New Roman"/>
          <w:sz w:val="28"/>
          <w:szCs w:val="28"/>
        </w:rPr>
        <w:t>(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Module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 …) в раздел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dependencies</w:t>
      </w:r>
      <w:proofErr w:type="spellEnd"/>
      <w:r w:rsidR="00F02CDC" w:rsidRPr="00F02CDC">
        <w:rPr>
          <w:rFonts w:ascii="Times New Roman" w:hAnsi="Times New Roman"/>
          <w:sz w:val="28"/>
          <w:szCs w:val="28"/>
        </w:rPr>
        <w:t xml:space="preserve"> требуется добавить библиотеку для работы с </w:t>
      </w:r>
      <w:proofErr w:type="spellStart"/>
      <w:r w:rsidR="00F02CDC" w:rsidRPr="00F02CDC">
        <w:rPr>
          <w:rFonts w:ascii="Times New Roman" w:hAnsi="Times New Roman"/>
          <w:sz w:val="28"/>
          <w:szCs w:val="28"/>
        </w:rPr>
        <w:t>worker</w:t>
      </w:r>
      <w:proofErr w:type="spellEnd"/>
      <w:r w:rsidR="002D0062">
        <w:rPr>
          <w:rFonts w:ascii="Times New Roman" w:hAnsi="Times New Roman"/>
          <w:sz w:val="28"/>
          <w:szCs w:val="28"/>
        </w:rPr>
        <w:t xml:space="preserve"> (см. рис. 2</w:t>
      </w:r>
      <w:r>
        <w:rPr>
          <w:rFonts w:ascii="Times New Roman" w:hAnsi="Times New Roman"/>
          <w:sz w:val="28"/>
          <w:szCs w:val="28"/>
        </w:rPr>
        <w:t>3</w:t>
      </w:r>
      <w:r w:rsidR="002D0062">
        <w:rPr>
          <w:rFonts w:ascii="Times New Roman" w:hAnsi="Times New Roman"/>
          <w:sz w:val="28"/>
          <w:szCs w:val="28"/>
        </w:rPr>
        <w:t>).</w:t>
      </w:r>
    </w:p>
    <w:p w14:paraId="15855970" w14:textId="3B60C981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447EB67B" wp14:editId="55BFD525">
            <wp:extent cx="5937250" cy="2813050"/>
            <wp:effectExtent l="0" t="0" r="6350" b="6350"/>
            <wp:docPr id="80436606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30B6F" w14:textId="608B9A35" w:rsidR="002D0062" w:rsidRDefault="002D0062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 Добавление библиотеки</w:t>
      </w:r>
    </w:p>
    <w:p w14:paraId="137996DE" w14:textId="6B0C0634" w:rsidR="00894E1F" w:rsidRDefault="00894E1F" w:rsidP="00685D6B">
      <w:pPr>
        <w:jc w:val="center"/>
      </w:pPr>
      <w:r w:rsidRPr="00894E1F">
        <w:rPr>
          <w:noProof/>
        </w:rPr>
        <w:lastRenderedPageBreak/>
        <w:drawing>
          <wp:inline distT="0" distB="0" distL="0" distR="0" wp14:anchorId="4C2B67A5" wp14:editId="28797B77">
            <wp:extent cx="5940425" cy="1249045"/>
            <wp:effectExtent l="0" t="0" r="3175" b="8255"/>
            <wp:docPr id="109701466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5BB7" w14:textId="6DC199D4" w:rsidR="002D0062" w:rsidRDefault="002D0062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 Добавление разрешения в манифесте</w:t>
      </w:r>
    </w:p>
    <w:p w14:paraId="167885D5" w14:textId="1CA9ED14" w:rsidR="002D0062" w:rsidRPr="002D0062" w:rsidRDefault="002D0062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2D0062">
        <w:rPr>
          <w:rFonts w:ascii="Times New Roman" w:hAnsi="Times New Roman"/>
          <w:sz w:val="28"/>
          <w:szCs w:val="28"/>
        </w:rPr>
        <w:t> </w:t>
      </w:r>
      <w:r w:rsidR="00685D6B">
        <w:rPr>
          <w:rFonts w:ascii="Times New Roman" w:hAnsi="Times New Roman"/>
          <w:sz w:val="28"/>
          <w:szCs w:val="28"/>
        </w:rPr>
        <w:t xml:space="preserve">  </w:t>
      </w:r>
      <w:proofErr w:type="spellStart"/>
      <w:r w:rsidRPr="002D0062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D0062">
        <w:rPr>
          <w:rFonts w:ascii="Times New Roman" w:hAnsi="Times New Roman"/>
          <w:sz w:val="28"/>
          <w:szCs w:val="28"/>
        </w:rPr>
        <w:t>настраивает и запускает фоновую задачу с помощью </w:t>
      </w:r>
      <w:proofErr w:type="spellStart"/>
      <w:r w:rsidRPr="002D0062">
        <w:rPr>
          <w:rFonts w:ascii="Times New Roman" w:hAnsi="Times New Roman"/>
          <w:sz w:val="28"/>
          <w:szCs w:val="28"/>
        </w:rPr>
        <w:t>WorkManager</w:t>
      </w:r>
      <w:proofErr w:type="spellEnd"/>
      <w:r w:rsidRPr="002D0062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t>(см. рис. 2</w:t>
      </w:r>
      <w:r w:rsidR="00685D6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)</w:t>
      </w:r>
      <w:r w:rsidRPr="002D0062">
        <w:rPr>
          <w:rFonts w:ascii="Times New Roman" w:hAnsi="Times New Roman"/>
          <w:sz w:val="28"/>
          <w:szCs w:val="28"/>
        </w:rPr>
        <w:t xml:space="preserve">. </w:t>
      </w:r>
    </w:p>
    <w:p w14:paraId="7D6F172F" w14:textId="2EBE2214" w:rsidR="002D0062" w:rsidRPr="00685D6B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2D0062" w:rsidRPr="002D0062">
        <w:rPr>
          <w:rFonts w:ascii="Times New Roman" w:hAnsi="Times New Roman"/>
          <w:sz w:val="28"/>
          <w:szCs w:val="28"/>
        </w:rPr>
        <w:t xml:space="preserve">Создается одноразовая задача 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OneTimeWorkRequest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 для класса </w:t>
      </w:r>
      <w:proofErr w:type="spellStart"/>
      <w:proofErr w:type="gramStart"/>
      <w:r w:rsidR="002D0062" w:rsidRPr="002D0062">
        <w:rPr>
          <w:rFonts w:ascii="Times New Roman" w:hAnsi="Times New Roman"/>
          <w:sz w:val="28"/>
          <w:szCs w:val="28"/>
        </w:rPr>
        <w:t>UploadWorker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 .</w:t>
      </w:r>
      <w:proofErr w:type="gramEnd"/>
      <w:r w:rsidR="002D0062" w:rsidRPr="002D0062">
        <w:rPr>
          <w:rFonts w:ascii="Times New Roman" w:hAnsi="Times New Roman"/>
          <w:sz w:val="28"/>
          <w:szCs w:val="28"/>
        </w:rPr>
        <w:t xml:space="preserve"> Затем задача ставится в очередь через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WorkManager.getInstance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(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this</w:t>
      </w:r>
      <w:proofErr w:type="spellEnd"/>
      <w:proofErr w:type="gramStart"/>
      <w:r w:rsidR="002D0062" w:rsidRPr="002D0062">
        <w:rPr>
          <w:rFonts w:ascii="Times New Roman" w:hAnsi="Times New Roman"/>
          <w:sz w:val="28"/>
          <w:szCs w:val="28"/>
        </w:rPr>
        <w:t>).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enqueue</w:t>
      </w:r>
      <w:proofErr w:type="spellEnd"/>
      <w:proofErr w:type="gramEnd"/>
      <w:r w:rsidR="002D0062" w:rsidRPr="002D0062">
        <w:rPr>
          <w:rFonts w:ascii="Times New Roman" w:hAnsi="Times New Roman"/>
          <w:sz w:val="28"/>
          <w:szCs w:val="28"/>
        </w:rPr>
        <w:t>().</w:t>
      </w:r>
    </w:p>
    <w:p w14:paraId="3A9D6BC9" w14:textId="049958AE" w:rsidR="00894E1F" w:rsidRDefault="00894E1F" w:rsidP="00685D6B">
      <w:pPr>
        <w:jc w:val="center"/>
      </w:pPr>
      <w:r w:rsidRPr="00894E1F">
        <w:rPr>
          <w:noProof/>
        </w:rPr>
        <w:drawing>
          <wp:inline distT="0" distB="0" distL="0" distR="0" wp14:anchorId="3834126A" wp14:editId="1DAA472E">
            <wp:extent cx="5940425" cy="3623945"/>
            <wp:effectExtent l="0" t="0" r="3175" b="0"/>
            <wp:docPr id="60153978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EFFE" w14:textId="36ED6CB4" w:rsidR="002D0062" w:rsidRDefault="002D0062" w:rsidP="00685D6B">
      <w:pPr>
        <w:tabs>
          <w:tab w:val="left" w:pos="416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 Настройка фоновой задачи в </w:t>
      </w:r>
      <w:proofErr w:type="spellStart"/>
      <w:r w:rsidRPr="002D0062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3FDB0308" w14:textId="11378463" w:rsidR="002D0062" w:rsidRPr="002D0062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</w:t>
      </w:r>
      <w:r w:rsidR="002D0062">
        <w:rPr>
          <w:rFonts w:ascii="Times New Roman" w:hAnsi="Times New Roman"/>
          <w:sz w:val="28"/>
          <w:szCs w:val="28"/>
        </w:rPr>
        <w:t>К</w:t>
      </w:r>
      <w:r w:rsidR="002D0062" w:rsidRPr="002D0062">
        <w:rPr>
          <w:rFonts w:ascii="Times New Roman" w:hAnsi="Times New Roman"/>
          <w:sz w:val="28"/>
          <w:szCs w:val="28"/>
        </w:rPr>
        <w:t>ласс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UpLoadWorker</w:t>
      </w:r>
      <w:proofErr w:type="spellEnd"/>
      <w:r w:rsidR="002D0062">
        <w:rPr>
          <w:rFonts w:ascii="Times New Roman" w:hAnsi="Times New Roman"/>
          <w:sz w:val="28"/>
          <w:szCs w:val="28"/>
        </w:rPr>
        <w:t xml:space="preserve"> </w:t>
      </w:r>
      <w:r w:rsidR="002D0062" w:rsidRPr="002D0062">
        <w:rPr>
          <w:rFonts w:ascii="Times New Roman" w:hAnsi="Times New Roman"/>
          <w:sz w:val="28"/>
          <w:szCs w:val="28"/>
        </w:rPr>
        <w:t>наследуется от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Worker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 и предназначен для выполнения фоновой задачи в рамках библиотеки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WorkManager</w:t>
      </w:r>
      <w:proofErr w:type="spellEnd"/>
      <w:r w:rsidR="002D0062">
        <w:rPr>
          <w:rFonts w:ascii="Times New Roman" w:hAnsi="Times New Roman"/>
          <w:sz w:val="28"/>
          <w:szCs w:val="28"/>
        </w:rPr>
        <w:t xml:space="preserve"> (см. рис. 2</w:t>
      </w:r>
      <w:r>
        <w:rPr>
          <w:rFonts w:ascii="Times New Roman" w:hAnsi="Times New Roman"/>
          <w:sz w:val="28"/>
          <w:szCs w:val="28"/>
        </w:rPr>
        <w:t>6</w:t>
      </w:r>
      <w:r w:rsidR="002D0062">
        <w:rPr>
          <w:rFonts w:ascii="Times New Roman" w:hAnsi="Times New Roman"/>
          <w:sz w:val="28"/>
          <w:szCs w:val="28"/>
        </w:rPr>
        <w:t>)</w:t>
      </w:r>
      <w:r w:rsidR="002D0062" w:rsidRPr="002D0062">
        <w:rPr>
          <w:rFonts w:ascii="Times New Roman" w:hAnsi="Times New Roman"/>
          <w:sz w:val="28"/>
          <w:szCs w:val="28"/>
        </w:rPr>
        <w:t>. При создании экземпляра класса передаются контекст и параметры, которые инициализируются через конструктор родительского класса.</w:t>
      </w:r>
    </w:p>
    <w:p w14:paraId="47A327F6" w14:textId="19DE877C" w:rsidR="002D0062" w:rsidRPr="00685D6B" w:rsidRDefault="00685D6B" w:rsidP="00685D6B">
      <w:pPr>
        <w:tabs>
          <w:tab w:val="left" w:pos="416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2D0062" w:rsidRPr="002D0062">
        <w:rPr>
          <w:rFonts w:ascii="Times New Roman" w:hAnsi="Times New Roman"/>
          <w:sz w:val="28"/>
          <w:szCs w:val="28"/>
        </w:rPr>
        <w:t>Основная логика задачи реализована в методе </w:t>
      </w:r>
      <w:proofErr w:type="spellStart"/>
      <w:proofErr w:type="gramStart"/>
      <w:r w:rsidR="002D0062" w:rsidRPr="002D0062">
        <w:rPr>
          <w:rFonts w:ascii="Times New Roman" w:hAnsi="Times New Roman"/>
          <w:sz w:val="28"/>
          <w:szCs w:val="28"/>
        </w:rPr>
        <w:t>doWork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(</w:t>
      </w:r>
      <w:proofErr w:type="gramEnd"/>
      <w:r w:rsidR="002D0062" w:rsidRPr="002D0062">
        <w:rPr>
          <w:rFonts w:ascii="Times New Roman" w:hAnsi="Times New Roman"/>
          <w:sz w:val="28"/>
          <w:szCs w:val="28"/>
        </w:rPr>
        <w:t xml:space="preserve">), который выполняется в фоновом потоке. В начале метода выводится лог с </w:t>
      </w:r>
      <w:r w:rsidR="002D0062" w:rsidRPr="002D0062">
        <w:rPr>
          <w:rFonts w:ascii="Times New Roman" w:hAnsi="Times New Roman"/>
          <w:sz w:val="28"/>
          <w:szCs w:val="28"/>
        </w:rPr>
        <w:lastRenderedPageBreak/>
        <w:t>сообщением </w:t>
      </w:r>
      <w:r w:rsidR="002D0062" w:rsidRPr="002D0062">
        <w:rPr>
          <w:rFonts w:ascii="Times New Roman" w:hAnsi="Times New Roman"/>
          <w:i/>
          <w:iCs/>
          <w:sz w:val="28"/>
          <w:szCs w:val="28"/>
        </w:rPr>
        <w:t>"</w:t>
      </w:r>
      <w:proofErr w:type="spellStart"/>
      <w:r w:rsidR="002D0062" w:rsidRPr="002D0062">
        <w:rPr>
          <w:rFonts w:ascii="Times New Roman" w:hAnsi="Times New Roman"/>
          <w:i/>
          <w:iCs/>
          <w:sz w:val="28"/>
          <w:szCs w:val="28"/>
        </w:rPr>
        <w:t>doWork</w:t>
      </w:r>
      <w:proofErr w:type="spellEnd"/>
      <w:r w:rsidR="002D0062" w:rsidRPr="002D0062">
        <w:rPr>
          <w:rFonts w:ascii="Times New Roman" w:hAnsi="Times New Roman"/>
          <w:i/>
          <w:iCs/>
          <w:sz w:val="28"/>
          <w:szCs w:val="28"/>
        </w:rPr>
        <w:t xml:space="preserve">: </w:t>
      </w:r>
      <w:proofErr w:type="spellStart"/>
      <w:r w:rsidR="002D0062" w:rsidRPr="002D0062">
        <w:rPr>
          <w:rFonts w:ascii="Times New Roman" w:hAnsi="Times New Roman"/>
          <w:i/>
          <w:iCs/>
          <w:sz w:val="28"/>
          <w:szCs w:val="28"/>
        </w:rPr>
        <w:t>start</w:t>
      </w:r>
      <w:proofErr w:type="spellEnd"/>
      <w:r w:rsidR="002D0062" w:rsidRPr="002D0062">
        <w:rPr>
          <w:rFonts w:ascii="Times New Roman" w:hAnsi="Times New Roman"/>
          <w:i/>
          <w:iCs/>
          <w:sz w:val="28"/>
          <w:szCs w:val="28"/>
        </w:rPr>
        <w:t>"</w:t>
      </w:r>
      <w:r w:rsidR="002D0062" w:rsidRPr="002D0062">
        <w:rPr>
          <w:rFonts w:ascii="Times New Roman" w:hAnsi="Times New Roman"/>
          <w:sz w:val="28"/>
          <w:szCs w:val="28"/>
        </w:rPr>
        <w:t>, после чего поток приостанавливается на 10 секунд с помощью </w:t>
      </w:r>
      <w:proofErr w:type="spellStart"/>
      <w:proofErr w:type="gramStart"/>
      <w:r w:rsidR="002D0062" w:rsidRPr="002D0062">
        <w:rPr>
          <w:rFonts w:ascii="Times New Roman" w:hAnsi="Times New Roman"/>
          <w:sz w:val="28"/>
          <w:szCs w:val="28"/>
        </w:rPr>
        <w:t>TimeUnit.SECONDS.sleep</w:t>
      </w:r>
      <w:proofErr w:type="spellEnd"/>
      <w:proofErr w:type="gramEnd"/>
      <w:r w:rsidR="002D0062" w:rsidRPr="002D0062">
        <w:rPr>
          <w:rFonts w:ascii="Times New Roman" w:hAnsi="Times New Roman"/>
          <w:sz w:val="28"/>
          <w:szCs w:val="28"/>
        </w:rPr>
        <w:t>()</w:t>
      </w:r>
      <w:r w:rsidR="002D0062">
        <w:rPr>
          <w:rFonts w:ascii="Times New Roman" w:hAnsi="Times New Roman"/>
          <w:sz w:val="28"/>
          <w:szCs w:val="28"/>
        </w:rPr>
        <w:t xml:space="preserve">. </w:t>
      </w:r>
      <w:r w:rsidR="002D0062" w:rsidRPr="002D0062">
        <w:rPr>
          <w:rFonts w:ascii="Times New Roman" w:hAnsi="Times New Roman"/>
          <w:sz w:val="28"/>
          <w:szCs w:val="28"/>
        </w:rPr>
        <w:t>Если во время ожидания возникает прерывание, метод возвращает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Result.failure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(), указывая на неудачное завершение задачи. В случае успешного выполнения после паузы выводится лог </w:t>
      </w:r>
      <w:r w:rsidR="002D0062" w:rsidRPr="002D0062">
        <w:rPr>
          <w:rFonts w:ascii="Times New Roman" w:hAnsi="Times New Roman"/>
          <w:i/>
          <w:iCs/>
          <w:sz w:val="28"/>
          <w:szCs w:val="28"/>
        </w:rPr>
        <w:t>"</w:t>
      </w:r>
      <w:proofErr w:type="spellStart"/>
      <w:r w:rsidR="002D0062" w:rsidRPr="002D0062">
        <w:rPr>
          <w:rFonts w:ascii="Times New Roman" w:hAnsi="Times New Roman"/>
          <w:i/>
          <w:iCs/>
          <w:sz w:val="28"/>
          <w:szCs w:val="28"/>
        </w:rPr>
        <w:t>doWork</w:t>
      </w:r>
      <w:proofErr w:type="spellEnd"/>
      <w:r w:rsidR="002D0062" w:rsidRPr="002D0062">
        <w:rPr>
          <w:rFonts w:ascii="Times New Roman" w:hAnsi="Times New Roman"/>
          <w:i/>
          <w:iCs/>
          <w:sz w:val="28"/>
          <w:szCs w:val="28"/>
        </w:rPr>
        <w:t xml:space="preserve">: </w:t>
      </w:r>
      <w:proofErr w:type="spellStart"/>
      <w:r w:rsidR="002D0062" w:rsidRPr="002D0062">
        <w:rPr>
          <w:rFonts w:ascii="Times New Roman" w:hAnsi="Times New Roman"/>
          <w:i/>
          <w:iCs/>
          <w:sz w:val="28"/>
          <w:szCs w:val="28"/>
        </w:rPr>
        <w:t>end</w:t>
      </w:r>
      <w:proofErr w:type="spellEnd"/>
      <w:r w:rsidR="002D0062" w:rsidRPr="002D0062">
        <w:rPr>
          <w:rFonts w:ascii="Times New Roman" w:hAnsi="Times New Roman"/>
          <w:i/>
          <w:iCs/>
          <w:sz w:val="28"/>
          <w:szCs w:val="28"/>
        </w:rPr>
        <w:t>"</w:t>
      </w:r>
      <w:r w:rsidR="002D0062" w:rsidRPr="002D0062">
        <w:rPr>
          <w:rFonts w:ascii="Times New Roman" w:hAnsi="Times New Roman"/>
          <w:sz w:val="28"/>
          <w:szCs w:val="28"/>
        </w:rPr>
        <w:t>, и метод возвращает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Result.success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().</w:t>
      </w:r>
    </w:p>
    <w:p w14:paraId="443CCD25" w14:textId="73E1CF57" w:rsidR="00894E1F" w:rsidRDefault="00894E1F" w:rsidP="00C21146">
      <w:pPr>
        <w:jc w:val="center"/>
      </w:pPr>
      <w:r w:rsidRPr="00894E1F">
        <w:rPr>
          <w:noProof/>
        </w:rPr>
        <w:drawing>
          <wp:inline distT="0" distB="0" distL="0" distR="0" wp14:anchorId="40B32E72" wp14:editId="5C936583">
            <wp:extent cx="5940425" cy="5007610"/>
            <wp:effectExtent l="0" t="0" r="3175" b="2540"/>
            <wp:docPr id="3936352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452B" w14:textId="6D4BE4F1" w:rsidR="002D0062" w:rsidRPr="00894E1F" w:rsidRDefault="002D0062" w:rsidP="00C21146">
      <w:pPr>
        <w:tabs>
          <w:tab w:val="left" w:pos="4160"/>
        </w:tabs>
        <w:jc w:val="center"/>
      </w:pPr>
      <w:r>
        <w:rPr>
          <w:rFonts w:ascii="Times New Roman" w:hAnsi="Times New Roman"/>
          <w:sz w:val="28"/>
          <w:szCs w:val="28"/>
        </w:rPr>
        <w:t>Рисунок 2</w:t>
      </w:r>
      <w:r w:rsidR="00685D6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 К</w:t>
      </w:r>
      <w:r w:rsidRPr="002D0062">
        <w:rPr>
          <w:rFonts w:ascii="Times New Roman" w:hAnsi="Times New Roman"/>
          <w:sz w:val="28"/>
          <w:szCs w:val="28"/>
        </w:rPr>
        <w:t>ласс </w:t>
      </w:r>
      <w:proofErr w:type="spellStart"/>
      <w:r w:rsidRPr="002D0062">
        <w:rPr>
          <w:rFonts w:ascii="Times New Roman" w:hAnsi="Times New Roman"/>
          <w:sz w:val="28"/>
          <w:szCs w:val="28"/>
        </w:rPr>
        <w:t>UpLoadWorker</w:t>
      </w:r>
      <w:proofErr w:type="spellEnd"/>
    </w:p>
    <w:p w14:paraId="6B96D716" w14:textId="59D164DC" w:rsidR="00894E1F" w:rsidRPr="002D0062" w:rsidRDefault="00C21146" w:rsidP="00C21146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</w:t>
      </w:r>
      <w:r w:rsidR="00894E1F" w:rsidRPr="002D0062">
        <w:rPr>
          <w:rFonts w:ascii="Times New Roman" w:hAnsi="Times New Roman"/>
          <w:sz w:val="28"/>
          <w:szCs w:val="28"/>
        </w:rPr>
        <w:t xml:space="preserve">Для проекта </w:t>
      </w:r>
      <w:proofErr w:type="spellStart"/>
      <w:r w:rsidR="00894E1F" w:rsidRPr="002D0062">
        <w:rPr>
          <w:rFonts w:ascii="Times New Roman" w:hAnsi="Times New Roman"/>
          <w:sz w:val="28"/>
          <w:szCs w:val="28"/>
        </w:rPr>
        <w:t>MireaProject</w:t>
      </w:r>
      <w:proofErr w:type="spellEnd"/>
      <w:r w:rsidR="00894E1F" w:rsidRPr="002D0062">
        <w:rPr>
          <w:rFonts w:ascii="Times New Roman" w:hAnsi="Times New Roman"/>
          <w:sz w:val="28"/>
          <w:szCs w:val="28"/>
        </w:rPr>
        <w:t xml:space="preserve"> можно реализовать выполнение фоновой задачи через </w:t>
      </w:r>
      <w:proofErr w:type="spellStart"/>
      <w:r w:rsidR="00894E1F" w:rsidRPr="002D0062">
        <w:rPr>
          <w:rFonts w:ascii="Times New Roman" w:hAnsi="Times New Roman"/>
          <w:sz w:val="28"/>
          <w:szCs w:val="28"/>
        </w:rPr>
        <w:t>Worker</w:t>
      </w:r>
      <w:proofErr w:type="spellEnd"/>
      <w:r w:rsidR="00894E1F" w:rsidRPr="002D0062">
        <w:rPr>
          <w:rFonts w:ascii="Times New Roman" w:hAnsi="Times New Roman"/>
          <w:sz w:val="28"/>
          <w:szCs w:val="28"/>
        </w:rPr>
        <w:t xml:space="preserve"> с использованием </w:t>
      </w:r>
      <w:proofErr w:type="spellStart"/>
      <w:r w:rsidR="00894E1F" w:rsidRPr="002D0062">
        <w:rPr>
          <w:rFonts w:ascii="Times New Roman" w:hAnsi="Times New Roman"/>
          <w:sz w:val="28"/>
          <w:szCs w:val="28"/>
        </w:rPr>
        <w:t>WorkManager</w:t>
      </w:r>
      <w:proofErr w:type="spellEnd"/>
      <w:r w:rsidR="00894E1F" w:rsidRPr="002D0062">
        <w:rPr>
          <w:rFonts w:ascii="Times New Roman" w:hAnsi="Times New Roman"/>
          <w:sz w:val="28"/>
          <w:szCs w:val="28"/>
        </w:rPr>
        <w:t>.</w:t>
      </w:r>
      <w:r w:rsidR="002D0062">
        <w:rPr>
          <w:rFonts w:ascii="Times New Roman" w:hAnsi="Times New Roman"/>
          <w:sz w:val="28"/>
          <w:szCs w:val="28"/>
        </w:rPr>
        <w:t xml:space="preserve"> Ф</w:t>
      </w:r>
      <w:r w:rsidR="002D0062" w:rsidRPr="002D0062">
        <w:rPr>
          <w:rFonts w:ascii="Times New Roman" w:hAnsi="Times New Roman"/>
          <w:sz w:val="28"/>
          <w:szCs w:val="28"/>
        </w:rPr>
        <w:t>рагмент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MyWorkerFragment</w:t>
      </w:r>
      <w:proofErr w:type="spellEnd"/>
      <w:r w:rsidR="002D0062">
        <w:rPr>
          <w:rFonts w:ascii="Times New Roman" w:hAnsi="Times New Roman"/>
          <w:sz w:val="28"/>
          <w:szCs w:val="28"/>
        </w:rPr>
        <w:t xml:space="preserve"> </w:t>
      </w:r>
      <w:r w:rsidR="002D0062" w:rsidRPr="002D0062">
        <w:rPr>
          <w:rFonts w:ascii="Times New Roman" w:hAnsi="Times New Roman"/>
          <w:sz w:val="28"/>
          <w:szCs w:val="28"/>
        </w:rPr>
        <w:t>управляет фоновой задачей с помощью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WorkManager</w:t>
      </w:r>
      <w:proofErr w:type="spellEnd"/>
      <w:r w:rsidR="002D0062">
        <w:rPr>
          <w:rFonts w:ascii="Times New Roman" w:hAnsi="Times New Roman"/>
          <w:sz w:val="28"/>
          <w:szCs w:val="28"/>
        </w:rPr>
        <w:t xml:space="preserve"> (см. рис. 2</w:t>
      </w:r>
      <w:r>
        <w:rPr>
          <w:rFonts w:ascii="Times New Roman" w:hAnsi="Times New Roman"/>
          <w:sz w:val="28"/>
          <w:szCs w:val="28"/>
        </w:rPr>
        <w:t>7</w:t>
      </w:r>
      <w:r w:rsidR="002D0062">
        <w:rPr>
          <w:rFonts w:ascii="Times New Roman" w:hAnsi="Times New Roman"/>
          <w:sz w:val="28"/>
          <w:szCs w:val="28"/>
        </w:rPr>
        <w:t>)</w:t>
      </w:r>
      <w:r w:rsidR="002D0062" w:rsidRPr="002D0062">
        <w:rPr>
          <w:rFonts w:ascii="Times New Roman" w:hAnsi="Times New Roman"/>
          <w:sz w:val="28"/>
          <w:szCs w:val="28"/>
        </w:rPr>
        <w:t xml:space="preserve">. При создании представления фрагмента 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onCreateView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 загружается макет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fragment_my_worker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, содержащий кнопку 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startWorkBtn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 и текстовое поле 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statusTextView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. В методе </w:t>
      </w:r>
      <w:proofErr w:type="spellStart"/>
      <w:r w:rsidR="002D0062" w:rsidRPr="002D0062">
        <w:rPr>
          <w:rFonts w:ascii="Times New Roman" w:hAnsi="Times New Roman"/>
          <w:sz w:val="28"/>
          <w:szCs w:val="28"/>
        </w:rPr>
        <w:t>onViewCreated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 xml:space="preserve"> кнопка </w:t>
      </w:r>
      <w:r w:rsidR="002D0062" w:rsidRPr="002D0062">
        <w:rPr>
          <w:rFonts w:ascii="Times New Roman" w:hAnsi="Times New Roman"/>
          <w:sz w:val="28"/>
          <w:szCs w:val="28"/>
        </w:rPr>
        <w:lastRenderedPageBreak/>
        <w:t>связывается с методом </w:t>
      </w:r>
      <w:proofErr w:type="spellStart"/>
      <w:proofErr w:type="gramStart"/>
      <w:r w:rsidR="002D0062" w:rsidRPr="002D0062">
        <w:rPr>
          <w:rFonts w:ascii="Times New Roman" w:hAnsi="Times New Roman"/>
          <w:sz w:val="28"/>
          <w:szCs w:val="28"/>
        </w:rPr>
        <w:t>startBackgroundWork</w:t>
      </w:r>
      <w:proofErr w:type="spellEnd"/>
      <w:r w:rsidR="002D0062" w:rsidRPr="002D0062">
        <w:rPr>
          <w:rFonts w:ascii="Times New Roman" w:hAnsi="Times New Roman"/>
          <w:sz w:val="28"/>
          <w:szCs w:val="28"/>
        </w:rPr>
        <w:t>(</w:t>
      </w:r>
      <w:proofErr w:type="gramEnd"/>
      <w:r w:rsidR="002D0062" w:rsidRPr="002D0062">
        <w:rPr>
          <w:rFonts w:ascii="Times New Roman" w:hAnsi="Times New Roman"/>
          <w:sz w:val="28"/>
          <w:szCs w:val="28"/>
        </w:rPr>
        <w:t>), который запускает фоновую задачу при нажатии.</w:t>
      </w:r>
    </w:p>
    <w:p w14:paraId="14C64E3F" w14:textId="318990F5" w:rsidR="00894E1F" w:rsidRDefault="00894E1F" w:rsidP="00C21146">
      <w:pPr>
        <w:jc w:val="center"/>
      </w:pPr>
      <w:r w:rsidRPr="00894E1F">
        <w:rPr>
          <w:noProof/>
          <w:lang w:val="en-US"/>
        </w:rPr>
        <w:drawing>
          <wp:inline distT="0" distB="0" distL="0" distR="0" wp14:anchorId="35099F43" wp14:editId="4BDBE14B">
            <wp:extent cx="5937250" cy="3708400"/>
            <wp:effectExtent l="0" t="0" r="6350" b="6350"/>
            <wp:docPr id="34279071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860E" w14:textId="0007DBE7" w:rsidR="00894E1F" w:rsidRPr="002D0062" w:rsidRDefault="002D0062" w:rsidP="00C21146">
      <w:pPr>
        <w:tabs>
          <w:tab w:val="left" w:pos="4160"/>
        </w:tabs>
        <w:jc w:val="center"/>
      </w:pPr>
      <w:r>
        <w:rPr>
          <w:rFonts w:ascii="Times New Roman" w:hAnsi="Times New Roman"/>
          <w:sz w:val="28"/>
          <w:szCs w:val="28"/>
        </w:rPr>
        <w:t>Рисунок 2</w:t>
      </w:r>
      <w:r w:rsidR="00C21146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 Ф</w:t>
      </w:r>
      <w:r w:rsidRPr="002D0062">
        <w:rPr>
          <w:rFonts w:ascii="Times New Roman" w:hAnsi="Times New Roman"/>
          <w:sz w:val="28"/>
          <w:szCs w:val="28"/>
        </w:rPr>
        <w:t>рагмент </w:t>
      </w:r>
      <w:proofErr w:type="spellStart"/>
      <w:r w:rsidRPr="002D0062">
        <w:rPr>
          <w:rFonts w:ascii="Times New Roman" w:hAnsi="Times New Roman"/>
          <w:sz w:val="28"/>
          <w:szCs w:val="28"/>
        </w:rPr>
        <w:t>MyWorkerFragment</w:t>
      </w:r>
      <w:proofErr w:type="spellEnd"/>
    </w:p>
    <w:p w14:paraId="26877F49" w14:textId="45F7786B" w:rsidR="00894E1F" w:rsidRPr="00894E1F" w:rsidRDefault="00894E1F" w:rsidP="00894E1F">
      <w:pPr>
        <w:rPr>
          <w:lang w:val="en-US"/>
        </w:rPr>
      </w:pPr>
    </w:p>
    <w:p w14:paraId="219C9561" w14:textId="77777777" w:rsidR="000C4931" w:rsidRDefault="000C4931" w:rsidP="00894E1F">
      <w:pPr>
        <w:rPr>
          <w:rFonts w:ascii="Times New Roman" w:hAnsi="Times New Roman"/>
          <w:sz w:val="28"/>
          <w:szCs w:val="28"/>
        </w:rPr>
      </w:pPr>
    </w:p>
    <w:sectPr w:rsidR="000C4931">
      <w:headerReference w:type="default" r:id="rId36"/>
      <w:footerReference w:type="even" r:id="rId37"/>
      <w:footerReference w:type="default" r:id="rId38"/>
      <w:footerReference w:type="firs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F95CAD" w14:textId="77777777" w:rsidR="0087743F" w:rsidRDefault="0087743F">
      <w:pPr>
        <w:spacing w:after="0" w:line="240" w:lineRule="auto"/>
      </w:pPr>
      <w:r>
        <w:separator/>
      </w:r>
    </w:p>
  </w:endnote>
  <w:endnote w:type="continuationSeparator" w:id="0">
    <w:p w14:paraId="2CA909D2" w14:textId="77777777" w:rsidR="0087743F" w:rsidRDefault="008774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E8874E" w14:textId="77777777" w:rsidR="0087743F" w:rsidRDefault="0087743F">
      <w:pPr>
        <w:spacing w:after="0" w:line="240" w:lineRule="auto"/>
      </w:pPr>
      <w:r>
        <w:separator/>
      </w:r>
    </w:p>
  </w:footnote>
  <w:footnote w:type="continuationSeparator" w:id="0">
    <w:p w14:paraId="49C7994C" w14:textId="77777777" w:rsidR="0087743F" w:rsidRDefault="008774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7C34AD"/>
    <w:multiLevelType w:val="multilevel"/>
    <w:tmpl w:val="0CE2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21106B"/>
    <w:multiLevelType w:val="multilevel"/>
    <w:tmpl w:val="25245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5D700E"/>
    <w:multiLevelType w:val="multilevel"/>
    <w:tmpl w:val="21DEB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E71B86"/>
    <w:multiLevelType w:val="multilevel"/>
    <w:tmpl w:val="2FB6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4672180"/>
    <w:multiLevelType w:val="multilevel"/>
    <w:tmpl w:val="B394B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1735FF"/>
    <w:multiLevelType w:val="multilevel"/>
    <w:tmpl w:val="60168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BA68E3"/>
    <w:multiLevelType w:val="multilevel"/>
    <w:tmpl w:val="4A0A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1443184">
    <w:abstractNumId w:val="6"/>
  </w:num>
  <w:num w:numId="2" w16cid:durableId="1841265286">
    <w:abstractNumId w:val="7"/>
  </w:num>
  <w:num w:numId="3" w16cid:durableId="1028063236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8462619">
    <w:abstractNumId w:val="4"/>
  </w:num>
  <w:num w:numId="5" w16cid:durableId="2111393997">
    <w:abstractNumId w:val="0"/>
  </w:num>
  <w:num w:numId="6" w16cid:durableId="947546855">
    <w:abstractNumId w:val="1"/>
  </w:num>
  <w:num w:numId="7" w16cid:durableId="311059208">
    <w:abstractNumId w:val="5"/>
  </w:num>
  <w:num w:numId="8" w16cid:durableId="10050111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142B1"/>
    <w:rsid w:val="00073199"/>
    <w:rsid w:val="000B622C"/>
    <w:rsid w:val="000C4931"/>
    <w:rsid w:val="000D48F0"/>
    <w:rsid w:val="000E2662"/>
    <w:rsid w:val="000E687B"/>
    <w:rsid w:val="0011334E"/>
    <w:rsid w:val="00173C13"/>
    <w:rsid w:val="001748C5"/>
    <w:rsid w:val="001B21E6"/>
    <w:rsid w:val="001C0D18"/>
    <w:rsid w:val="001E07B5"/>
    <w:rsid w:val="002460C1"/>
    <w:rsid w:val="002D0062"/>
    <w:rsid w:val="00310E3C"/>
    <w:rsid w:val="00336DA4"/>
    <w:rsid w:val="003A74A0"/>
    <w:rsid w:val="003B25DC"/>
    <w:rsid w:val="003F0ED6"/>
    <w:rsid w:val="00486FDB"/>
    <w:rsid w:val="004C40EE"/>
    <w:rsid w:val="005064BD"/>
    <w:rsid w:val="00553DA4"/>
    <w:rsid w:val="005672C4"/>
    <w:rsid w:val="005866A4"/>
    <w:rsid w:val="005F0B78"/>
    <w:rsid w:val="00610C66"/>
    <w:rsid w:val="00660B65"/>
    <w:rsid w:val="00663328"/>
    <w:rsid w:val="00685D6B"/>
    <w:rsid w:val="006A7142"/>
    <w:rsid w:val="006D6CD4"/>
    <w:rsid w:val="007178EA"/>
    <w:rsid w:val="007B2355"/>
    <w:rsid w:val="007B74C7"/>
    <w:rsid w:val="00866BF5"/>
    <w:rsid w:val="0087743F"/>
    <w:rsid w:val="008873A9"/>
    <w:rsid w:val="00894E1F"/>
    <w:rsid w:val="008D6B7D"/>
    <w:rsid w:val="008F2729"/>
    <w:rsid w:val="00932474"/>
    <w:rsid w:val="009C592F"/>
    <w:rsid w:val="00A94186"/>
    <w:rsid w:val="00AB4283"/>
    <w:rsid w:val="00AC0554"/>
    <w:rsid w:val="00AC669B"/>
    <w:rsid w:val="00AD2C5E"/>
    <w:rsid w:val="00B10256"/>
    <w:rsid w:val="00B14E8A"/>
    <w:rsid w:val="00B5672E"/>
    <w:rsid w:val="00B60FFF"/>
    <w:rsid w:val="00B84EF4"/>
    <w:rsid w:val="00BE66C2"/>
    <w:rsid w:val="00C07710"/>
    <w:rsid w:val="00C21146"/>
    <w:rsid w:val="00C22A28"/>
    <w:rsid w:val="00C279BF"/>
    <w:rsid w:val="00C4602F"/>
    <w:rsid w:val="00C66772"/>
    <w:rsid w:val="00C94C04"/>
    <w:rsid w:val="00CC081D"/>
    <w:rsid w:val="00D23739"/>
    <w:rsid w:val="00E33A59"/>
    <w:rsid w:val="00E345FD"/>
    <w:rsid w:val="00E43953"/>
    <w:rsid w:val="00E4477E"/>
    <w:rsid w:val="00E464B0"/>
    <w:rsid w:val="00E5650C"/>
    <w:rsid w:val="00F02CDC"/>
    <w:rsid w:val="00F3448D"/>
    <w:rsid w:val="00FB2AF4"/>
    <w:rsid w:val="00FE3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58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8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831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040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735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4784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8997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828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70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876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580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55624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2842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630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0434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87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24</Pages>
  <Words>2115</Words>
  <Characters>12060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5</cp:revision>
  <cp:lastPrinted>2025-05-12T09:59:00Z</cp:lastPrinted>
  <dcterms:created xsi:type="dcterms:W3CDTF">2025-07-02T19:27:00Z</dcterms:created>
  <dcterms:modified xsi:type="dcterms:W3CDTF">2025-07-03T13:05:00Z</dcterms:modified>
</cp:coreProperties>
</file>